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25F8" w14:textId="77777777" w:rsidR="00E67670" w:rsidRPr="000C4D30" w:rsidRDefault="00E67670">
      <w:pPr>
        <w:pStyle w:val="Title"/>
        <w:rPr>
          <w:rFonts w:ascii="Calibri" w:hAnsi="Calibri"/>
          <w:sz w:val="24"/>
        </w:rPr>
      </w:pPr>
      <w:r w:rsidRPr="000C4D30">
        <w:rPr>
          <w:rFonts w:ascii="Calibri" w:hAnsi="Calibri"/>
          <w:sz w:val="24"/>
        </w:rPr>
        <w:t>Diocese of Bethlehem</w:t>
      </w:r>
    </w:p>
    <w:p w14:paraId="159D7B28" w14:textId="77777777" w:rsidR="00E67670" w:rsidRPr="000C4D30" w:rsidRDefault="00E67670">
      <w:pPr>
        <w:pStyle w:val="Heading1"/>
        <w:numPr>
          <w:ilvl w:val="0"/>
          <w:numId w:val="0"/>
        </w:numPr>
        <w:rPr>
          <w:rFonts w:ascii="Calibri" w:hAnsi="Calibri"/>
          <w:smallCaps/>
          <w:sz w:val="28"/>
        </w:rPr>
      </w:pPr>
      <w:r w:rsidRPr="000C4D30">
        <w:rPr>
          <w:rFonts w:ascii="Calibri" w:hAnsi="Calibri"/>
          <w:smallCaps/>
          <w:sz w:val="28"/>
        </w:rPr>
        <w:t>Audit Procedure</w:t>
      </w:r>
    </w:p>
    <w:p w14:paraId="558A5BC3" w14:textId="77777777" w:rsidR="00E67670" w:rsidRPr="000C4D30" w:rsidRDefault="00E67670">
      <w:pPr>
        <w:pStyle w:val="Heading4"/>
        <w:numPr>
          <w:ilvl w:val="0"/>
          <w:numId w:val="0"/>
        </w:numPr>
        <w:rPr>
          <w:rFonts w:ascii="Calibri" w:hAnsi="Calibri"/>
          <w:sz w:val="28"/>
          <w:szCs w:val="28"/>
        </w:rPr>
      </w:pPr>
    </w:p>
    <w:p w14:paraId="37EF2474" w14:textId="77777777" w:rsidR="00E67670" w:rsidRPr="000C4D30" w:rsidRDefault="00E67670">
      <w:pPr>
        <w:pStyle w:val="Heading4"/>
        <w:numPr>
          <w:ilvl w:val="0"/>
          <w:numId w:val="0"/>
        </w:numPr>
        <w:rPr>
          <w:rFonts w:ascii="Calibri" w:hAnsi="Calibri"/>
          <w:sz w:val="40"/>
        </w:rPr>
      </w:pPr>
      <w:r w:rsidRPr="000C4D30">
        <w:rPr>
          <w:rFonts w:ascii="Calibri" w:hAnsi="Calibri"/>
          <w:sz w:val="40"/>
        </w:rPr>
        <w:t>Annotated Workbook for Auditors</w:t>
      </w:r>
    </w:p>
    <w:p w14:paraId="6C563D18" w14:textId="77777777" w:rsidR="00E67670" w:rsidRPr="000C4D30" w:rsidRDefault="00E67670">
      <w:pPr>
        <w:rPr>
          <w:rFonts w:ascii="Calibri" w:hAnsi="Calibri"/>
        </w:rPr>
      </w:pPr>
    </w:p>
    <w:p w14:paraId="4372C272" w14:textId="77777777" w:rsidR="00E67670" w:rsidRPr="000C4D30" w:rsidRDefault="00E67670">
      <w:pPr>
        <w:rPr>
          <w:rFonts w:ascii="Calibri" w:hAnsi="Calibri"/>
        </w:rPr>
      </w:pPr>
      <w:r w:rsidRPr="000C4D30">
        <w:rPr>
          <w:rFonts w:ascii="Calibri" w:hAnsi="Calibri"/>
        </w:rPr>
        <w:t>The pages that follow have comments, guidelines, and suggestions for the questions of the Audit Procedure that has been authorized for use in this Diocese by congregations. This annotated workbook is intended to help a non-accountant who is conducting the audit. The workbook may also alert an accountant who is not familiar with The Episcopal Church to certain matters pertaining only to Episcopal congregations.</w:t>
      </w:r>
    </w:p>
    <w:p w14:paraId="249A6BA7" w14:textId="77777777" w:rsidR="00E67670" w:rsidRPr="000C4D30" w:rsidRDefault="00E67670">
      <w:pPr>
        <w:rPr>
          <w:rFonts w:ascii="Calibri" w:hAnsi="Calibri"/>
        </w:rPr>
      </w:pPr>
    </w:p>
    <w:p w14:paraId="5320B025" w14:textId="77777777" w:rsidR="00E67670" w:rsidRPr="000C4D30" w:rsidRDefault="00E67670" w:rsidP="002C0E7C">
      <w:pPr>
        <w:jc w:val="center"/>
        <w:rPr>
          <w:rFonts w:ascii="Calibri" w:hAnsi="Calibri"/>
          <w:b/>
        </w:rPr>
      </w:pPr>
      <w:r w:rsidRPr="000C4D30">
        <w:rPr>
          <w:rFonts w:ascii="Calibri" w:hAnsi="Calibri"/>
          <w:b/>
        </w:rPr>
        <w:t>Why an Audit is Required and Beneficial</w:t>
      </w:r>
    </w:p>
    <w:p w14:paraId="28126A69" w14:textId="77777777" w:rsidR="00E67670" w:rsidRPr="000C4D30" w:rsidRDefault="00E67670">
      <w:pPr>
        <w:rPr>
          <w:rFonts w:ascii="Calibri" w:hAnsi="Calibri"/>
        </w:rPr>
      </w:pPr>
    </w:p>
    <w:p w14:paraId="6589185B" w14:textId="77777777" w:rsidR="00E67670" w:rsidRDefault="00E67670" w:rsidP="00C8108E">
      <w:pPr>
        <w:pStyle w:val="ListParagraph"/>
        <w:numPr>
          <w:ilvl w:val="0"/>
          <w:numId w:val="10"/>
        </w:numPr>
        <w:tabs>
          <w:tab w:val="left" w:pos="720"/>
        </w:tabs>
        <w:spacing w:after="240"/>
        <w:rPr>
          <w:rFonts w:ascii="Calibri" w:hAnsi="Calibri"/>
        </w:rPr>
      </w:pPr>
      <w:r w:rsidRPr="000C4D30">
        <w:rPr>
          <w:rFonts w:ascii="Calibri" w:hAnsi="Calibri"/>
          <w:b/>
        </w:rPr>
        <w:t xml:space="preserve">We want to be sure that there is financial transparency. </w:t>
      </w:r>
      <w:r w:rsidRPr="000C4D30">
        <w:rPr>
          <w:rFonts w:ascii="Calibri" w:hAnsi="Calibri"/>
        </w:rPr>
        <w:t xml:space="preserve">When the finances are accurate, transparent, and accessible, the congregation builds confidence and congregational giving increases. </w:t>
      </w:r>
    </w:p>
    <w:p w14:paraId="57784F92" w14:textId="77777777" w:rsidR="00E67670" w:rsidRPr="000C4D30" w:rsidRDefault="00E67670" w:rsidP="00C06AC7">
      <w:pPr>
        <w:pStyle w:val="ListParagraph"/>
        <w:tabs>
          <w:tab w:val="left" w:pos="720"/>
        </w:tabs>
        <w:spacing w:after="240"/>
        <w:ind w:left="360"/>
        <w:rPr>
          <w:rFonts w:ascii="Calibri" w:hAnsi="Calibri"/>
        </w:rPr>
      </w:pPr>
    </w:p>
    <w:p w14:paraId="3D917F30" w14:textId="77777777" w:rsidR="00E67670" w:rsidRDefault="00E67670" w:rsidP="00C8108E">
      <w:pPr>
        <w:pStyle w:val="ListParagraph"/>
        <w:numPr>
          <w:ilvl w:val="0"/>
          <w:numId w:val="10"/>
        </w:numPr>
        <w:tabs>
          <w:tab w:val="left" w:pos="720"/>
        </w:tabs>
        <w:spacing w:after="240"/>
        <w:rPr>
          <w:rFonts w:ascii="Calibri" w:hAnsi="Calibri"/>
        </w:rPr>
      </w:pPr>
      <w:r w:rsidRPr="000C4D30">
        <w:rPr>
          <w:rFonts w:ascii="Calibri" w:hAnsi="Calibri"/>
          <w:b/>
        </w:rPr>
        <w:t>We want to be sure that there is compliance with the laws.</w:t>
      </w:r>
      <w:r w:rsidRPr="000C4D30">
        <w:rPr>
          <w:rFonts w:ascii="Calibri" w:hAnsi="Calibri"/>
        </w:rPr>
        <w:t xml:space="preserve"> For example, you should make sure that all matters dealing with payroll taxes and filings are being properly done. You should make sure that all compensation paid to employees, including any bonuses or extra compensation for weddings, funerals, etc., are included in the W-2.</w:t>
      </w:r>
    </w:p>
    <w:p w14:paraId="11C9248A" w14:textId="77777777" w:rsidR="00E67670" w:rsidRPr="000C4D30" w:rsidRDefault="00E67670" w:rsidP="00C06AC7">
      <w:pPr>
        <w:pStyle w:val="ListParagraph"/>
        <w:tabs>
          <w:tab w:val="left" w:pos="720"/>
        </w:tabs>
        <w:spacing w:after="240"/>
        <w:ind w:left="360"/>
        <w:rPr>
          <w:rFonts w:ascii="Calibri" w:hAnsi="Calibri"/>
        </w:rPr>
      </w:pPr>
    </w:p>
    <w:p w14:paraId="6C8B7C46" w14:textId="77777777" w:rsidR="00E67670" w:rsidRDefault="00E67670" w:rsidP="00C8108E">
      <w:pPr>
        <w:pStyle w:val="ListParagraph"/>
        <w:numPr>
          <w:ilvl w:val="0"/>
          <w:numId w:val="10"/>
        </w:numPr>
        <w:tabs>
          <w:tab w:val="left" w:pos="720"/>
        </w:tabs>
        <w:spacing w:after="240"/>
        <w:rPr>
          <w:rFonts w:ascii="Calibri" w:hAnsi="Calibri"/>
        </w:rPr>
      </w:pPr>
      <w:r w:rsidRPr="000C4D30">
        <w:rPr>
          <w:rFonts w:ascii="Calibri" w:hAnsi="Calibri"/>
          <w:b/>
        </w:rPr>
        <w:t>We want to be sure that there is compliance with the Canons of the Episcopal Church and of the Diocese of Bethlehem.</w:t>
      </w:r>
      <w:r w:rsidRPr="000C4D30">
        <w:rPr>
          <w:rFonts w:ascii="Calibri" w:hAnsi="Calibri"/>
        </w:rPr>
        <w:t xml:space="preserve"> For example, was the parochial report filed in a timely fashion, and was it completed in accordance with the instructions? Can you tie the year-end report of income and expenses to the parochial report?  Are all the organization’s accounts included in the audit in accordance with the Canons?</w:t>
      </w:r>
    </w:p>
    <w:p w14:paraId="3E2B87D6" w14:textId="77777777" w:rsidR="00E67670" w:rsidRPr="000C4D30" w:rsidRDefault="00E67670" w:rsidP="00C06AC7">
      <w:pPr>
        <w:pStyle w:val="ListParagraph"/>
        <w:tabs>
          <w:tab w:val="left" w:pos="720"/>
        </w:tabs>
        <w:spacing w:after="240"/>
        <w:ind w:left="360"/>
        <w:rPr>
          <w:rFonts w:ascii="Calibri" w:hAnsi="Calibri"/>
        </w:rPr>
      </w:pPr>
    </w:p>
    <w:p w14:paraId="2706E0B4" w14:textId="77777777" w:rsidR="00E67670" w:rsidRDefault="00E67670" w:rsidP="00C8108E">
      <w:pPr>
        <w:pStyle w:val="ListParagraph"/>
        <w:numPr>
          <w:ilvl w:val="0"/>
          <w:numId w:val="10"/>
        </w:numPr>
        <w:tabs>
          <w:tab w:val="left" w:pos="720"/>
        </w:tabs>
        <w:spacing w:after="240"/>
        <w:rPr>
          <w:rFonts w:ascii="Calibri" w:hAnsi="Calibri"/>
        </w:rPr>
      </w:pPr>
      <w:r w:rsidRPr="000C4D30">
        <w:rPr>
          <w:rFonts w:ascii="Calibri" w:hAnsi="Calibri"/>
          <w:b/>
        </w:rPr>
        <w:t>We want to be sure that the Vestry is fulfilling its fiduciary responsibilities.</w:t>
      </w:r>
      <w:r w:rsidRPr="000C4D30">
        <w:rPr>
          <w:rFonts w:ascii="Calibri" w:hAnsi="Calibri"/>
        </w:rPr>
        <w:t xml:space="preserve"> For example, does the Vestry receive full financial information? Are the buildings adequately insured? Is all debt accurately disclosed on the balance sheet? Is there a budget? Are Vestry and committee minutes preserved? Does the Vestry approve major expenses and note the receipt of major gifts? Is there a full report to the Annual Meeting? </w:t>
      </w:r>
    </w:p>
    <w:p w14:paraId="4DE72990" w14:textId="77777777" w:rsidR="00E67670" w:rsidRPr="000C4D30" w:rsidRDefault="00E67670" w:rsidP="00C06AC7">
      <w:pPr>
        <w:pStyle w:val="ListParagraph"/>
        <w:tabs>
          <w:tab w:val="left" w:pos="720"/>
        </w:tabs>
        <w:spacing w:after="240"/>
        <w:ind w:left="360"/>
        <w:rPr>
          <w:rFonts w:ascii="Calibri" w:hAnsi="Calibri"/>
        </w:rPr>
      </w:pPr>
    </w:p>
    <w:p w14:paraId="383260CA" w14:textId="77777777" w:rsidR="00E67670" w:rsidRPr="000C4D30" w:rsidRDefault="00E67670" w:rsidP="00C8108E">
      <w:pPr>
        <w:pStyle w:val="ListParagraph"/>
        <w:numPr>
          <w:ilvl w:val="0"/>
          <w:numId w:val="10"/>
        </w:numPr>
        <w:tabs>
          <w:tab w:val="left" w:pos="720"/>
        </w:tabs>
        <w:rPr>
          <w:rFonts w:ascii="Calibri" w:hAnsi="Calibri"/>
        </w:rPr>
      </w:pPr>
      <w:r w:rsidRPr="000C4D30">
        <w:rPr>
          <w:rFonts w:ascii="Calibri" w:hAnsi="Calibri"/>
          <w:b/>
        </w:rPr>
        <w:t>We want to be sure that basic bookkeeping is being kept up to date and that adequate internal controls are in place.</w:t>
      </w:r>
      <w:r w:rsidRPr="000C4D30">
        <w:rPr>
          <w:rFonts w:ascii="Calibri" w:hAnsi="Calibri"/>
        </w:rPr>
        <w:t xml:space="preserve"> For example, are all the bank accounts reconciled regularly? Is there proper documentation for disbursements? Are the contributions records adequate? Is investment activity properly recorded and reported?</w:t>
      </w:r>
    </w:p>
    <w:p w14:paraId="7FB7F94D" w14:textId="77777777" w:rsidR="00E67670" w:rsidRPr="000C4D30" w:rsidRDefault="00E67670">
      <w:pPr>
        <w:rPr>
          <w:rFonts w:ascii="Calibri" w:hAnsi="Calibri"/>
        </w:rPr>
      </w:pPr>
    </w:p>
    <w:p w14:paraId="4FE3E998" w14:textId="77777777" w:rsidR="00E67670" w:rsidRPr="000C4D30" w:rsidRDefault="00E67670">
      <w:pPr>
        <w:rPr>
          <w:rFonts w:ascii="Calibri" w:hAnsi="Calibri"/>
        </w:rPr>
      </w:pPr>
      <w:r w:rsidRPr="000C4D30">
        <w:rPr>
          <w:rFonts w:ascii="Calibri" w:hAnsi="Calibri"/>
        </w:rPr>
        <w:t>The auditor may certainly do more than is required by these procedures.</w:t>
      </w:r>
    </w:p>
    <w:p w14:paraId="75855856" w14:textId="77777777" w:rsidR="00E67670" w:rsidRPr="000C4D30" w:rsidRDefault="00E67670">
      <w:pPr>
        <w:pStyle w:val="BodyText2"/>
        <w:rPr>
          <w:rFonts w:ascii="Calibri" w:hAnsi="Calibri"/>
        </w:rPr>
      </w:pPr>
    </w:p>
    <w:p w14:paraId="179ADF91" w14:textId="77777777" w:rsidR="00E67670" w:rsidRPr="000C4D30" w:rsidRDefault="00E67670">
      <w:pPr>
        <w:pStyle w:val="BodyText2"/>
        <w:rPr>
          <w:rFonts w:ascii="Calibri" w:hAnsi="Calibri"/>
          <w:b/>
          <w:bCs/>
          <w:color w:val="FF0000"/>
          <w:sz w:val="28"/>
          <w:szCs w:val="28"/>
        </w:rPr>
      </w:pPr>
    </w:p>
    <w:p w14:paraId="2B7F8F20" w14:textId="77777777" w:rsidR="00E67670" w:rsidRPr="000C4D30" w:rsidRDefault="00E67670">
      <w:pPr>
        <w:pStyle w:val="BodyText2"/>
        <w:rPr>
          <w:rFonts w:ascii="Calibri" w:hAnsi="Calibri"/>
        </w:rPr>
      </w:pPr>
    </w:p>
    <w:p w14:paraId="108CA3C3" w14:textId="77777777" w:rsidR="00E67670" w:rsidRPr="000C4D30" w:rsidRDefault="00E67670">
      <w:pPr>
        <w:rPr>
          <w:rFonts w:ascii="Calibri" w:hAnsi="Calibri"/>
        </w:rPr>
      </w:pPr>
      <w:r w:rsidRPr="000C4D30">
        <w:rPr>
          <w:rFonts w:ascii="Calibri" w:hAnsi="Calibri"/>
        </w:rPr>
        <w:lastRenderedPageBreak/>
        <w:t>Following are the questions for the Audit. Notes have been added when the questions are not self-explanatory. In every case in which you cannot answer a question with an unqualified “yes,” you should make an explanatory comment. In most instances when you cannot answer “yes,” you will want to recommend to the parish leadership that changes be made so the answer next year can be affirmative.</w:t>
      </w:r>
    </w:p>
    <w:p w14:paraId="7E733A77" w14:textId="77777777" w:rsidR="00E67670" w:rsidRPr="000C4D30" w:rsidRDefault="00E67670">
      <w:pPr>
        <w:pStyle w:val="BodyText"/>
        <w:tabs>
          <w:tab w:val="left" w:pos="2520"/>
        </w:tabs>
        <w:jc w:val="center"/>
        <w:rPr>
          <w:rFonts w:ascii="Calibri" w:hAnsi="Calibri"/>
          <w:b/>
          <w:bCs/>
        </w:rPr>
      </w:pPr>
      <w:r w:rsidRPr="000C4D30">
        <w:rPr>
          <w:rFonts w:ascii="Calibri" w:hAnsi="Calibri"/>
          <w:b/>
          <w:bCs/>
        </w:rPr>
        <w:t>Items Needed for Audit</w:t>
      </w:r>
    </w:p>
    <w:p w14:paraId="2596E423" w14:textId="77777777" w:rsidR="00E67670" w:rsidRPr="000C4D30" w:rsidRDefault="00E67670" w:rsidP="00910306">
      <w:pPr>
        <w:pStyle w:val="BodyText"/>
        <w:tabs>
          <w:tab w:val="left" w:pos="2520"/>
        </w:tabs>
        <w:spacing w:after="80"/>
        <w:rPr>
          <w:rFonts w:ascii="Calibri" w:hAnsi="Calibri"/>
        </w:rPr>
      </w:pPr>
      <w:r w:rsidRPr="000C4D30">
        <w:rPr>
          <w:rFonts w:ascii="Calibri" w:hAnsi="Calibri"/>
        </w:rPr>
        <w:t>The following items need to be available in order to complete the audit:</w:t>
      </w:r>
    </w:p>
    <w:p w14:paraId="28BAE4C3" w14:textId="19DF9565" w:rsidR="00E67670" w:rsidRPr="000C4D30" w:rsidRDefault="00E67670" w:rsidP="00910306">
      <w:pPr>
        <w:pStyle w:val="BodyText"/>
        <w:numPr>
          <w:ilvl w:val="0"/>
          <w:numId w:val="11"/>
        </w:numPr>
        <w:tabs>
          <w:tab w:val="left" w:pos="720"/>
        </w:tabs>
        <w:spacing w:after="80"/>
        <w:rPr>
          <w:rFonts w:ascii="Calibri" w:hAnsi="Calibri"/>
        </w:rPr>
      </w:pPr>
      <w:r w:rsidRPr="000C4D30">
        <w:rPr>
          <w:rFonts w:ascii="Calibri" w:hAnsi="Calibri"/>
        </w:rPr>
        <w:t xml:space="preserve">Vestry minutes from November of year prior to year of audit to February of current year </w:t>
      </w:r>
      <w:r w:rsidR="002E2643">
        <w:rPr>
          <w:rFonts w:ascii="Calibri" w:hAnsi="Calibri"/>
        </w:rPr>
        <w:t>-upfront</w:t>
      </w:r>
    </w:p>
    <w:p w14:paraId="24E6E2B6" w14:textId="23951BE3" w:rsidR="00E67670" w:rsidRPr="000C4D30" w:rsidRDefault="00E67670" w:rsidP="00910306">
      <w:pPr>
        <w:pStyle w:val="BodyText"/>
        <w:numPr>
          <w:ilvl w:val="0"/>
          <w:numId w:val="11"/>
        </w:numPr>
        <w:tabs>
          <w:tab w:val="left" w:pos="720"/>
        </w:tabs>
        <w:spacing w:after="80"/>
        <w:rPr>
          <w:rFonts w:ascii="Calibri" w:hAnsi="Calibri"/>
        </w:rPr>
      </w:pPr>
      <w:r w:rsidRPr="000C4D30">
        <w:rPr>
          <w:rFonts w:ascii="Calibri" w:hAnsi="Calibri"/>
        </w:rPr>
        <w:t>Approved budget for fiscal year being auditing</w:t>
      </w:r>
      <w:r w:rsidR="002E2643">
        <w:rPr>
          <w:rFonts w:ascii="Calibri" w:hAnsi="Calibri"/>
        </w:rPr>
        <w:t xml:space="preserve"> - upfront</w:t>
      </w:r>
    </w:p>
    <w:p w14:paraId="489419BD" w14:textId="2EBE7553" w:rsidR="00E67670" w:rsidRPr="00F35FEF" w:rsidRDefault="00E67670" w:rsidP="00910306">
      <w:pPr>
        <w:pStyle w:val="BodyText"/>
        <w:numPr>
          <w:ilvl w:val="0"/>
          <w:numId w:val="11"/>
        </w:numPr>
        <w:tabs>
          <w:tab w:val="left" w:pos="720"/>
        </w:tabs>
        <w:spacing w:after="80"/>
        <w:rPr>
          <w:rFonts w:ascii="Calibri" w:hAnsi="Calibri"/>
        </w:rPr>
      </w:pPr>
      <w:r w:rsidRPr="000C4D30">
        <w:rPr>
          <w:rFonts w:ascii="Calibri" w:hAnsi="Calibri"/>
        </w:rPr>
        <w:t xml:space="preserve">Balance Sheet as of 12/31 of fiscal year being </w:t>
      </w:r>
      <w:r w:rsidRPr="00F35FEF">
        <w:rPr>
          <w:rFonts w:ascii="Calibri" w:hAnsi="Calibri"/>
        </w:rPr>
        <w:t>audited and as of 12/31 of the prior year</w:t>
      </w:r>
      <w:r w:rsidR="002E2643">
        <w:rPr>
          <w:rFonts w:ascii="Calibri" w:hAnsi="Calibri"/>
        </w:rPr>
        <w:t xml:space="preserve"> </w:t>
      </w:r>
      <w:r w:rsidR="009E0847">
        <w:rPr>
          <w:rFonts w:ascii="Calibri" w:hAnsi="Calibri"/>
        </w:rPr>
        <w:t>–</w:t>
      </w:r>
      <w:r w:rsidR="002E2643">
        <w:rPr>
          <w:rFonts w:ascii="Calibri" w:hAnsi="Calibri"/>
        </w:rPr>
        <w:t xml:space="preserve"> upfront</w:t>
      </w:r>
      <w:r w:rsidR="009E0847">
        <w:rPr>
          <w:rFonts w:ascii="Calibri" w:hAnsi="Calibri"/>
        </w:rPr>
        <w:t xml:space="preserve"> in both Excel and pdf formats</w:t>
      </w:r>
    </w:p>
    <w:p w14:paraId="74AC3548" w14:textId="513182DB" w:rsidR="00E67670" w:rsidRDefault="00E67670" w:rsidP="00910306">
      <w:pPr>
        <w:pStyle w:val="BodyText"/>
        <w:numPr>
          <w:ilvl w:val="0"/>
          <w:numId w:val="11"/>
        </w:numPr>
        <w:tabs>
          <w:tab w:val="left" w:pos="720"/>
        </w:tabs>
        <w:spacing w:after="80"/>
        <w:rPr>
          <w:rFonts w:ascii="Calibri" w:hAnsi="Calibri"/>
        </w:rPr>
      </w:pPr>
      <w:r w:rsidRPr="000C4D30">
        <w:rPr>
          <w:rFonts w:ascii="Calibri" w:hAnsi="Calibri"/>
        </w:rPr>
        <w:t xml:space="preserve">Financial Report as of 12/31 of fiscal year being audited as presented </w:t>
      </w:r>
      <w:r w:rsidR="002E2643">
        <w:rPr>
          <w:rFonts w:ascii="Calibri" w:hAnsi="Calibri"/>
        </w:rPr>
        <w:t xml:space="preserve">to the Vestry and </w:t>
      </w:r>
      <w:r w:rsidRPr="000C4D30">
        <w:rPr>
          <w:rFonts w:ascii="Calibri" w:hAnsi="Calibri"/>
        </w:rPr>
        <w:t>at the annual meeting</w:t>
      </w:r>
      <w:r w:rsidR="002E2643">
        <w:rPr>
          <w:rFonts w:ascii="Calibri" w:hAnsi="Calibri"/>
        </w:rPr>
        <w:t xml:space="preserve"> </w:t>
      </w:r>
      <w:r w:rsidR="00E15A8E">
        <w:rPr>
          <w:rFonts w:ascii="Calibri" w:hAnsi="Calibri"/>
        </w:rPr>
        <w:t xml:space="preserve">- </w:t>
      </w:r>
      <w:r w:rsidR="009E0847">
        <w:rPr>
          <w:rFonts w:ascii="Calibri" w:hAnsi="Calibri"/>
        </w:rPr>
        <w:t>upfront in both Excel and pdf formats</w:t>
      </w:r>
    </w:p>
    <w:p w14:paraId="0D851241" w14:textId="0CCEAD27" w:rsidR="00E67670" w:rsidRPr="00F35FEF" w:rsidRDefault="00E67670" w:rsidP="00910306">
      <w:pPr>
        <w:pStyle w:val="BodyText"/>
        <w:numPr>
          <w:ilvl w:val="0"/>
          <w:numId w:val="11"/>
        </w:numPr>
        <w:tabs>
          <w:tab w:val="left" w:pos="720"/>
        </w:tabs>
        <w:spacing w:after="80"/>
        <w:rPr>
          <w:rFonts w:ascii="Calibri" w:hAnsi="Calibri"/>
        </w:rPr>
      </w:pPr>
      <w:r w:rsidRPr="00F35FEF">
        <w:rPr>
          <w:rFonts w:ascii="Calibri" w:hAnsi="Calibri"/>
        </w:rPr>
        <w:t>Detail of activity (transactions) for the fiscal year being audited</w:t>
      </w:r>
      <w:r w:rsidR="002E2643">
        <w:rPr>
          <w:rFonts w:ascii="Calibri" w:hAnsi="Calibri"/>
        </w:rPr>
        <w:t xml:space="preserve"> - </w:t>
      </w:r>
      <w:r w:rsidR="009E0847">
        <w:rPr>
          <w:rFonts w:ascii="Calibri" w:hAnsi="Calibri"/>
        </w:rPr>
        <w:t>upfront in both Excel and pdf formats</w:t>
      </w:r>
    </w:p>
    <w:p w14:paraId="451A0E45" w14:textId="6C0C4947" w:rsidR="00E67670" w:rsidRPr="00F35FEF" w:rsidRDefault="00E67670" w:rsidP="00910306">
      <w:pPr>
        <w:pStyle w:val="BodyText"/>
        <w:numPr>
          <w:ilvl w:val="0"/>
          <w:numId w:val="11"/>
        </w:numPr>
        <w:tabs>
          <w:tab w:val="left" w:pos="720"/>
        </w:tabs>
        <w:spacing w:after="80"/>
        <w:rPr>
          <w:rFonts w:ascii="Calibri" w:hAnsi="Calibri"/>
        </w:rPr>
      </w:pPr>
      <w:r w:rsidRPr="000C4D30">
        <w:rPr>
          <w:rFonts w:ascii="Calibri" w:hAnsi="Calibri"/>
        </w:rPr>
        <w:t>Parochial Report for fiscal year being audited</w:t>
      </w:r>
      <w:r>
        <w:rPr>
          <w:rFonts w:ascii="Calibri" w:hAnsi="Calibri"/>
        </w:rPr>
        <w:t xml:space="preserve"> </w:t>
      </w:r>
      <w:r w:rsidRPr="00F35FEF">
        <w:rPr>
          <w:rFonts w:ascii="Calibri" w:hAnsi="Calibri"/>
        </w:rPr>
        <w:t>and any documents used to prepare it</w:t>
      </w:r>
      <w:r w:rsidR="002E2643">
        <w:rPr>
          <w:rFonts w:ascii="Calibri" w:hAnsi="Calibri"/>
        </w:rPr>
        <w:t xml:space="preserve"> - upfront</w:t>
      </w:r>
    </w:p>
    <w:p w14:paraId="13A251EC" w14:textId="18012BD1" w:rsidR="00E67670" w:rsidRPr="00F35FEF" w:rsidRDefault="00E67670" w:rsidP="00910306">
      <w:pPr>
        <w:pStyle w:val="BodyText"/>
        <w:numPr>
          <w:ilvl w:val="0"/>
          <w:numId w:val="11"/>
        </w:numPr>
        <w:tabs>
          <w:tab w:val="left" w:pos="720"/>
        </w:tabs>
        <w:spacing w:after="80"/>
        <w:rPr>
          <w:rFonts w:ascii="Calibri" w:hAnsi="Calibri"/>
        </w:rPr>
      </w:pPr>
      <w:r w:rsidRPr="00F35FEF">
        <w:rPr>
          <w:rFonts w:ascii="Calibri" w:hAnsi="Calibri"/>
        </w:rPr>
        <w:t>A reconciliation of any differences between amounts in financial records, amounts reported at the annual meeting, and the Parochial Report</w:t>
      </w:r>
      <w:r w:rsidR="002E2643">
        <w:rPr>
          <w:rFonts w:ascii="Calibri" w:hAnsi="Calibri"/>
        </w:rPr>
        <w:t xml:space="preserve"> - upfront</w:t>
      </w:r>
    </w:p>
    <w:p w14:paraId="501E4EF5" w14:textId="175B9E10" w:rsidR="00E67670" w:rsidRPr="000C4D30" w:rsidRDefault="00E67670" w:rsidP="00910306">
      <w:pPr>
        <w:pStyle w:val="BodyText"/>
        <w:numPr>
          <w:ilvl w:val="0"/>
          <w:numId w:val="11"/>
        </w:numPr>
        <w:tabs>
          <w:tab w:val="left" w:pos="720"/>
        </w:tabs>
        <w:spacing w:after="80"/>
        <w:rPr>
          <w:rFonts w:ascii="Calibri" w:hAnsi="Calibri"/>
        </w:rPr>
      </w:pPr>
      <w:r w:rsidRPr="000C4D30">
        <w:rPr>
          <w:rFonts w:ascii="Calibri" w:hAnsi="Calibri"/>
        </w:rPr>
        <w:t>All Bank statements from December of year prior to year of audit to January of current year &amp; passbook savings accounts, along with their monthly reconciliations</w:t>
      </w:r>
      <w:r w:rsidR="002E2643">
        <w:rPr>
          <w:rFonts w:ascii="Calibri" w:hAnsi="Calibri"/>
        </w:rPr>
        <w:t xml:space="preserve"> - upfront</w:t>
      </w:r>
    </w:p>
    <w:p w14:paraId="35C7EBF0" w14:textId="5DFC3314" w:rsidR="00E67670" w:rsidRPr="000C4D30" w:rsidRDefault="00E67670" w:rsidP="00910306">
      <w:pPr>
        <w:pStyle w:val="BodyText"/>
        <w:numPr>
          <w:ilvl w:val="0"/>
          <w:numId w:val="11"/>
        </w:numPr>
        <w:tabs>
          <w:tab w:val="left" w:pos="720"/>
        </w:tabs>
        <w:spacing w:after="80"/>
        <w:rPr>
          <w:rFonts w:ascii="Calibri" w:hAnsi="Calibri"/>
        </w:rPr>
      </w:pPr>
      <w:r w:rsidRPr="000C4D30">
        <w:rPr>
          <w:rFonts w:ascii="Calibri" w:hAnsi="Calibri"/>
        </w:rPr>
        <w:t>Investment statements from December of year prior to year of audit to January of current year</w:t>
      </w:r>
      <w:r w:rsidR="004303A2">
        <w:rPr>
          <w:rFonts w:ascii="Calibri" w:hAnsi="Calibri"/>
        </w:rPr>
        <w:t xml:space="preserve"> </w:t>
      </w:r>
      <w:r w:rsidR="00E15A8E" w:rsidRPr="00E15A8E">
        <w:rPr>
          <w:rFonts w:ascii="Calibri" w:hAnsi="Calibri"/>
        </w:rPr>
        <w:t>- upfront</w:t>
      </w:r>
    </w:p>
    <w:p w14:paraId="0900EEBC" w14:textId="77777777" w:rsidR="00574360" w:rsidRPr="00001CBD" w:rsidRDefault="00574360" w:rsidP="00574360">
      <w:pPr>
        <w:pStyle w:val="BodyText"/>
        <w:numPr>
          <w:ilvl w:val="0"/>
          <w:numId w:val="11"/>
        </w:numPr>
        <w:tabs>
          <w:tab w:val="left" w:pos="720"/>
        </w:tabs>
        <w:spacing w:after="80"/>
        <w:rPr>
          <w:rFonts w:ascii="Calibri" w:hAnsi="Calibri"/>
        </w:rPr>
      </w:pPr>
      <w:r w:rsidRPr="000C4D30">
        <w:rPr>
          <w:rFonts w:ascii="Calibri" w:hAnsi="Calibri"/>
        </w:rPr>
        <w:t>Insurance records</w:t>
      </w:r>
      <w:r>
        <w:rPr>
          <w:rFonts w:ascii="Calibri" w:hAnsi="Calibri"/>
        </w:rPr>
        <w:t xml:space="preserve"> </w:t>
      </w:r>
      <w:r w:rsidRPr="0028086F">
        <w:rPr>
          <w:rFonts w:ascii="Calibri" w:hAnsi="Calibri"/>
        </w:rPr>
        <w:t>including video or listing of insured assets</w:t>
      </w:r>
      <w:r>
        <w:rPr>
          <w:rFonts w:ascii="Calibri" w:hAnsi="Calibri"/>
        </w:rPr>
        <w:t xml:space="preserve"> - fieldwork</w:t>
      </w:r>
    </w:p>
    <w:p w14:paraId="51B33558" w14:textId="341389DD" w:rsidR="00E67670" w:rsidRPr="000C4D30" w:rsidRDefault="00E67670" w:rsidP="00910306">
      <w:pPr>
        <w:pStyle w:val="BodyText"/>
        <w:numPr>
          <w:ilvl w:val="0"/>
          <w:numId w:val="11"/>
        </w:numPr>
        <w:tabs>
          <w:tab w:val="left" w:pos="720"/>
        </w:tabs>
        <w:spacing w:after="80"/>
        <w:rPr>
          <w:rFonts w:ascii="Calibri" w:hAnsi="Calibri"/>
        </w:rPr>
      </w:pPr>
      <w:r w:rsidRPr="000C4D30">
        <w:rPr>
          <w:rFonts w:ascii="Calibri" w:hAnsi="Calibri"/>
        </w:rPr>
        <w:t>Any restricted gift documents</w:t>
      </w:r>
      <w:r w:rsidR="00B3477C">
        <w:rPr>
          <w:rFonts w:ascii="Calibri" w:hAnsi="Calibri"/>
        </w:rPr>
        <w:t xml:space="preserve"> - fieldwork</w:t>
      </w:r>
    </w:p>
    <w:p w14:paraId="63126508" w14:textId="58CD3984" w:rsidR="00E67670" w:rsidRPr="000C4D30" w:rsidRDefault="00E67670" w:rsidP="00910306">
      <w:pPr>
        <w:pStyle w:val="BodyText"/>
        <w:numPr>
          <w:ilvl w:val="0"/>
          <w:numId w:val="11"/>
        </w:numPr>
        <w:tabs>
          <w:tab w:val="left" w:pos="720"/>
        </w:tabs>
        <w:spacing w:after="80"/>
        <w:rPr>
          <w:rFonts w:ascii="Calibri" w:hAnsi="Calibri"/>
        </w:rPr>
      </w:pPr>
      <w:r w:rsidRPr="000C4D30">
        <w:rPr>
          <w:rFonts w:ascii="Calibri" w:hAnsi="Calibri"/>
        </w:rPr>
        <w:t>Copy of approved signers</w:t>
      </w:r>
      <w:r w:rsidR="008E69F9">
        <w:rPr>
          <w:rFonts w:ascii="Calibri" w:hAnsi="Calibri"/>
        </w:rPr>
        <w:t>’</w:t>
      </w:r>
      <w:r w:rsidRPr="000C4D30">
        <w:rPr>
          <w:rFonts w:ascii="Calibri" w:hAnsi="Calibri"/>
        </w:rPr>
        <w:t xml:space="preserve"> card or authorization form from the bank and investment firms for all accounts</w:t>
      </w:r>
      <w:r w:rsidR="00B3477C">
        <w:rPr>
          <w:rFonts w:ascii="Calibri" w:hAnsi="Calibri"/>
        </w:rPr>
        <w:t xml:space="preserve"> - fieldwork</w:t>
      </w:r>
    </w:p>
    <w:p w14:paraId="53BACB9B" w14:textId="363922D0" w:rsidR="00E67670" w:rsidRPr="000C4D30" w:rsidRDefault="00E67670" w:rsidP="00910306">
      <w:pPr>
        <w:pStyle w:val="BodyText"/>
        <w:numPr>
          <w:ilvl w:val="0"/>
          <w:numId w:val="11"/>
        </w:numPr>
        <w:tabs>
          <w:tab w:val="left" w:pos="720"/>
        </w:tabs>
        <w:spacing w:after="80"/>
        <w:rPr>
          <w:rFonts w:ascii="Calibri" w:hAnsi="Calibri"/>
        </w:rPr>
      </w:pPr>
      <w:r w:rsidRPr="000C4D30">
        <w:rPr>
          <w:rFonts w:ascii="Calibri" w:hAnsi="Calibri"/>
        </w:rPr>
        <w:t>All invoices paid/dated within fiscal year being audited</w:t>
      </w:r>
      <w:r w:rsidR="00B3477C">
        <w:rPr>
          <w:rFonts w:ascii="Calibri" w:hAnsi="Calibri"/>
        </w:rPr>
        <w:t xml:space="preserve"> – available to auditor for fieldwork</w:t>
      </w:r>
    </w:p>
    <w:p w14:paraId="4021E222" w14:textId="1E563AC4" w:rsidR="00E67670" w:rsidRPr="000C4D30" w:rsidRDefault="00E67670" w:rsidP="00910306">
      <w:pPr>
        <w:pStyle w:val="BodyText"/>
        <w:numPr>
          <w:ilvl w:val="0"/>
          <w:numId w:val="11"/>
        </w:numPr>
        <w:tabs>
          <w:tab w:val="left" w:pos="720"/>
        </w:tabs>
        <w:spacing w:after="80"/>
        <w:rPr>
          <w:rFonts w:ascii="Calibri" w:hAnsi="Calibri"/>
        </w:rPr>
      </w:pPr>
      <w:r w:rsidRPr="000C4D30">
        <w:rPr>
          <w:rFonts w:ascii="Calibri" w:hAnsi="Calibri"/>
        </w:rPr>
        <w:t xml:space="preserve">All mileage reimbursement documentation. </w:t>
      </w:r>
      <w:r w:rsidR="00B3477C">
        <w:rPr>
          <w:rFonts w:ascii="Calibri" w:hAnsi="Calibri"/>
        </w:rPr>
        <w:t>- fieldwork</w:t>
      </w:r>
    </w:p>
    <w:p w14:paraId="6EED109C" w14:textId="0DF566A3" w:rsidR="00E67670" w:rsidRPr="000C4D30" w:rsidRDefault="00E67670" w:rsidP="00910306">
      <w:pPr>
        <w:pStyle w:val="BodyText"/>
        <w:numPr>
          <w:ilvl w:val="0"/>
          <w:numId w:val="11"/>
        </w:numPr>
        <w:tabs>
          <w:tab w:val="left" w:pos="720"/>
        </w:tabs>
        <w:spacing w:after="80"/>
        <w:rPr>
          <w:rFonts w:ascii="Calibri" w:hAnsi="Calibri"/>
        </w:rPr>
      </w:pPr>
      <w:r w:rsidRPr="000C4D30">
        <w:rPr>
          <w:rFonts w:ascii="Calibri" w:hAnsi="Calibri"/>
        </w:rPr>
        <w:t>All payroll records along with the payroll tax records submitted to taxing authorities</w:t>
      </w:r>
      <w:r w:rsidR="00B3477C">
        <w:rPr>
          <w:rFonts w:ascii="Calibri" w:hAnsi="Calibri"/>
        </w:rPr>
        <w:t>- fieldwork</w:t>
      </w:r>
    </w:p>
    <w:p w14:paraId="67BCB3F8" w14:textId="176E288D" w:rsidR="00E67670" w:rsidRPr="009E0847" w:rsidRDefault="00E67670" w:rsidP="00910306">
      <w:pPr>
        <w:pStyle w:val="BodyText"/>
        <w:numPr>
          <w:ilvl w:val="0"/>
          <w:numId w:val="11"/>
        </w:numPr>
        <w:tabs>
          <w:tab w:val="left" w:pos="720"/>
        </w:tabs>
        <w:spacing w:after="80"/>
        <w:rPr>
          <w:rFonts w:ascii="Calibri" w:hAnsi="Calibri"/>
        </w:rPr>
      </w:pPr>
      <w:r w:rsidRPr="009E0847">
        <w:rPr>
          <w:rFonts w:ascii="Calibri" w:hAnsi="Calibri"/>
        </w:rPr>
        <w:t>Rector's pension computation</w:t>
      </w:r>
      <w:r w:rsidR="00B3477C" w:rsidRPr="009E0847">
        <w:rPr>
          <w:rFonts w:ascii="Calibri" w:hAnsi="Calibri"/>
        </w:rPr>
        <w:t xml:space="preserve"> -fieldwork</w:t>
      </w:r>
    </w:p>
    <w:p w14:paraId="4D511C64" w14:textId="6F5E8077" w:rsidR="00E67670" w:rsidRPr="000C4D30" w:rsidRDefault="00E67670" w:rsidP="00910306">
      <w:pPr>
        <w:pStyle w:val="BodyText"/>
        <w:numPr>
          <w:ilvl w:val="0"/>
          <w:numId w:val="11"/>
        </w:numPr>
        <w:tabs>
          <w:tab w:val="left" w:pos="720"/>
        </w:tabs>
        <w:spacing w:after="80"/>
        <w:rPr>
          <w:rFonts w:ascii="Calibri" w:hAnsi="Calibri"/>
        </w:rPr>
      </w:pPr>
      <w:r w:rsidRPr="000C4D30">
        <w:rPr>
          <w:rFonts w:ascii="Calibri" w:hAnsi="Calibri"/>
        </w:rPr>
        <w:t>All income records (</w:t>
      </w:r>
      <w:r w:rsidR="00B3477C">
        <w:rPr>
          <w:rFonts w:ascii="Calibri" w:hAnsi="Calibri"/>
        </w:rPr>
        <w:t>e.g.,</w:t>
      </w:r>
      <w:r w:rsidRPr="000C4D30">
        <w:rPr>
          <w:rFonts w:ascii="Calibri" w:hAnsi="Calibri"/>
        </w:rPr>
        <w:t xml:space="preserve"> </w:t>
      </w:r>
      <w:r w:rsidR="00B3477C">
        <w:rPr>
          <w:rFonts w:ascii="Calibri" w:hAnsi="Calibri"/>
        </w:rPr>
        <w:t>count sheets</w:t>
      </w:r>
      <w:r w:rsidRPr="000C4D30">
        <w:rPr>
          <w:rFonts w:ascii="Calibri" w:hAnsi="Calibri"/>
        </w:rPr>
        <w:t xml:space="preserve">, </w:t>
      </w:r>
      <w:r w:rsidR="008E69F9">
        <w:rPr>
          <w:rFonts w:ascii="Calibri" w:hAnsi="Calibri"/>
        </w:rPr>
        <w:t xml:space="preserve">other </w:t>
      </w:r>
      <w:r w:rsidRPr="000C4D30">
        <w:rPr>
          <w:rFonts w:ascii="Calibri" w:hAnsi="Calibri"/>
        </w:rPr>
        <w:t>donations, etc.)</w:t>
      </w:r>
      <w:r w:rsidR="008E69F9" w:rsidRPr="008E69F9">
        <w:rPr>
          <w:rFonts w:ascii="Calibri" w:hAnsi="Calibri"/>
        </w:rPr>
        <w:t xml:space="preserve"> </w:t>
      </w:r>
      <w:r w:rsidR="008E69F9">
        <w:rPr>
          <w:rFonts w:ascii="Calibri" w:hAnsi="Calibri"/>
        </w:rPr>
        <w:t>- fieldwork</w:t>
      </w:r>
    </w:p>
    <w:p w14:paraId="5D63408A" w14:textId="77777777" w:rsidR="00574360" w:rsidRDefault="00574360" w:rsidP="00574360">
      <w:pPr>
        <w:pStyle w:val="BodyText"/>
        <w:numPr>
          <w:ilvl w:val="0"/>
          <w:numId w:val="11"/>
        </w:numPr>
        <w:tabs>
          <w:tab w:val="left" w:pos="720"/>
        </w:tabs>
        <w:spacing w:after="80"/>
        <w:rPr>
          <w:rFonts w:ascii="Calibri" w:hAnsi="Calibri"/>
        </w:rPr>
      </w:pPr>
      <w:r w:rsidRPr="009E0847">
        <w:rPr>
          <w:rFonts w:ascii="Calibri" w:hAnsi="Calibri"/>
        </w:rPr>
        <w:t xml:space="preserve">Copies of statements issued to contributors as requested by auditors- </w:t>
      </w:r>
      <w:r>
        <w:rPr>
          <w:rFonts w:ascii="Calibri" w:hAnsi="Calibri"/>
        </w:rPr>
        <w:t>in consultation with auditor</w:t>
      </w:r>
      <w:r w:rsidRPr="009E0847">
        <w:rPr>
          <w:rFonts w:ascii="Calibri" w:hAnsi="Calibri"/>
        </w:rPr>
        <w:t xml:space="preserve"> </w:t>
      </w:r>
    </w:p>
    <w:p w14:paraId="3BBB065D" w14:textId="7E0A9F03" w:rsidR="00E67670" w:rsidRPr="000C4D30" w:rsidRDefault="008E69F9" w:rsidP="00910306">
      <w:pPr>
        <w:pStyle w:val="BodyText"/>
        <w:numPr>
          <w:ilvl w:val="0"/>
          <w:numId w:val="11"/>
        </w:numPr>
        <w:tabs>
          <w:tab w:val="left" w:pos="720"/>
        </w:tabs>
        <w:spacing w:after="80"/>
        <w:rPr>
          <w:rFonts w:ascii="Calibri" w:hAnsi="Calibri"/>
        </w:rPr>
      </w:pPr>
      <w:r>
        <w:rPr>
          <w:rFonts w:ascii="Calibri" w:hAnsi="Calibri"/>
        </w:rPr>
        <w:t>Answers to the questions in the</w:t>
      </w:r>
      <w:r w:rsidR="00E67670" w:rsidRPr="000C4D30">
        <w:rPr>
          <w:rFonts w:ascii="Calibri" w:hAnsi="Calibri"/>
        </w:rPr>
        <w:t xml:space="preserve"> workbook</w:t>
      </w:r>
      <w:r>
        <w:rPr>
          <w:rFonts w:ascii="Calibri" w:hAnsi="Calibri"/>
        </w:rPr>
        <w:t xml:space="preserve"> – in consultation with auditor</w:t>
      </w:r>
    </w:p>
    <w:p w14:paraId="10EFF60E" w14:textId="77777777" w:rsidR="00E67670" w:rsidRPr="0028086F" w:rsidRDefault="00E67670" w:rsidP="00910306">
      <w:pPr>
        <w:pStyle w:val="BodyText"/>
        <w:numPr>
          <w:ilvl w:val="0"/>
          <w:numId w:val="11"/>
        </w:numPr>
        <w:tabs>
          <w:tab w:val="left" w:pos="720"/>
        </w:tabs>
        <w:spacing w:after="80"/>
        <w:rPr>
          <w:rFonts w:ascii="Calibri" w:hAnsi="Calibri"/>
        </w:rPr>
      </w:pPr>
      <w:r w:rsidRPr="000C4D30">
        <w:rPr>
          <w:rFonts w:ascii="Calibri" w:hAnsi="Calibri"/>
        </w:rPr>
        <w:t xml:space="preserve">Any additional documents needed to complete the </w:t>
      </w:r>
      <w:r w:rsidRPr="0028086F">
        <w:rPr>
          <w:rFonts w:ascii="Calibri" w:hAnsi="Calibri"/>
        </w:rPr>
        <w:t>audit such as mortgages, loans, lease agreements, trusts, service agreements, etc.</w:t>
      </w:r>
    </w:p>
    <w:p w14:paraId="4D09E56D" w14:textId="77777777" w:rsidR="00574360" w:rsidRDefault="00574360" w:rsidP="002C0E7C">
      <w:pPr>
        <w:pStyle w:val="BodyText"/>
        <w:tabs>
          <w:tab w:val="left" w:pos="2520"/>
        </w:tabs>
        <w:spacing w:after="0"/>
        <w:rPr>
          <w:rFonts w:ascii="Calibri" w:hAnsi="Calibri"/>
        </w:rPr>
      </w:pPr>
    </w:p>
    <w:p w14:paraId="60BF2983" w14:textId="43AFDEFA" w:rsidR="00E67670" w:rsidRPr="000C4D30" w:rsidRDefault="00E67670" w:rsidP="002C0E7C">
      <w:pPr>
        <w:pStyle w:val="BodyText"/>
        <w:tabs>
          <w:tab w:val="left" w:pos="2520"/>
        </w:tabs>
        <w:spacing w:after="0"/>
        <w:rPr>
          <w:rFonts w:ascii="Calibri" w:hAnsi="Calibri"/>
        </w:rPr>
      </w:pPr>
      <w:r w:rsidRPr="000C4D30">
        <w:rPr>
          <w:rFonts w:ascii="Calibri" w:hAnsi="Calibri"/>
        </w:rPr>
        <w:lastRenderedPageBreak/>
        <w:t>Notes:</w:t>
      </w:r>
    </w:p>
    <w:p w14:paraId="20A869CC" w14:textId="77777777" w:rsidR="00E67670" w:rsidRPr="000C4D30" w:rsidRDefault="00E67670" w:rsidP="00B76EAD">
      <w:pPr>
        <w:numPr>
          <w:ilvl w:val="0"/>
          <w:numId w:val="9"/>
        </w:numPr>
        <w:rPr>
          <w:rFonts w:ascii="Calibri" w:hAnsi="Calibri"/>
        </w:rPr>
      </w:pPr>
      <w:r w:rsidRPr="000C4D30">
        <w:rPr>
          <w:rFonts w:ascii="Calibri" w:hAnsi="Calibri"/>
        </w:rPr>
        <w:t xml:space="preserve">The term </w:t>
      </w:r>
      <w:r w:rsidRPr="000C4D30">
        <w:rPr>
          <w:rFonts w:ascii="Calibri" w:hAnsi="Calibri"/>
          <w:b/>
        </w:rPr>
        <w:t>Vestry</w:t>
      </w:r>
      <w:r w:rsidRPr="000C4D30">
        <w:rPr>
          <w:rFonts w:ascii="Calibri" w:hAnsi="Calibri"/>
        </w:rPr>
        <w:t xml:space="preserve"> also refers to </w:t>
      </w:r>
      <w:r w:rsidRPr="000C4D30">
        <w:rPr>
          <w:rFonts w:ascii="Calibri" w:hAnsi="Calibri"/>
          <w:b/>
        </w:rPr>
        <w:t>Bishop’s Committee</w:t>
      </w:r>
      <w:r w:rsidRPr="000C4D30">
        <w:rPr>
          <w:rFonts w:ascii="Calibri" w:hAnsi="Calibri"/>
        </w:rPr>
        <w:t xml:space="preserve"> throughout this document.</w:t>
      </w:r>
    </w:p>
    <w:p w14:paraId="77EF7D77" w14:textId="77777777" w:rsidR="00E67670" w:rsidRPr="000C4D30" w:rsidRDefault="00E67670" w:rsidP="00B76EAD">
      <w:pPr>
        <w:numPr>
          <w:ilvl w:val="0"/>
          <w:numId w:val="9"/>
        </w:numPr>
        <w:rPr>
          <w:rFonts w:ascii="Calibri" w:hAnsi="Calibri"/>
          <w:color w:val="000000"/>
        </w:rPr>
      </w:pPr>
      <w:r w:rsidRPr="000C4D30">
        <w:rPr>
          <w:rFonts w:ascii="Calibri" w:hAnsi="Calibri"/>
          <w:bCs/>
          <w:color w:val="000000"/>
        </w:rPr>
        <w:t>Any audit is unlikely to catch fraud unless it is especially blatant. If you have concerns of this nature, please contact the canon to the ordinary and the diocesan treasurer.</w:t>
      </w:r>
    </w:p>
    <w:p w14:paraId="39AD2D93" w14:textId="77777777" w:rsidR="00E67670" w:rsidRPr="0051061A" w:rsidRDefault="00E67670" w:rsidP="00B76EAD">
      <w:pPr>
        <w:numPr>
          <w:ilvl w:val="0"/>
          <w:numId w:val="9"/>
        </w:numPr>
        <w:rPr>
          <w:rFonts w:ascii="Calibri" w:hAnsi="Calibri"/>
          <w:color w:val="000000"/>
        </w:rPr>
      </w:pPr>
      <w:r>
        <w:rPr>
          <w:rFonts w:ascii="Calibri" w:hAnsi="Calibri"/>
          <w:bCs/>
          <w:color w:val="000000"/>
        </w:rPr>
        <w:t>lin</w:t>
      </w:r>
      <w:r w:rsidRPr="000C4D30">
        <w:rPr>
          <w:rFonts w:ascii="Calibri" w:hAnsi="Calibri"/>
          <w:bCs/>
          <w:color w:val="000000"/>
        </w:rPr>
        <w:t>k</w:t>
      </w:r>
      <w:r>
        <w:rPr>
          <w:rFonts w:ascii="Calibri" w:hAnsi="Calibri"/>
          <w:bCs/>
          <w:color w:val="000000"/>
        </w:rPr>
        <w:t xml:space="preserve"> to Diocesan c</w:t>
      </w:r>
      <w:r w:rsidRPr="000C4D30">
        <w:rPr>
          <w:rFonts w:ascii="Calibri" w:hAnsi="Calibri"/>
          <w:bCs/>
          <w:color w:val="000000"/>
        </w:rPr>
        <w:t>anons</w:t>
      </w:r>
    </w:p>
    <w:p w14:paraId="43BA373F" w14:textId="77777777" w:rsidR="00E67670" w:rsidRPr="00906BFE" w:rsidRDefault="00E67670" w:rsidP="00906BFE">
      <w:pPr>
        <w:ind w:left="1080"/>
        <w:rPr>
          <w:rFonts w:ascii="Calibri" w:hAnsi="Calibri"/>
          <w:color w:val="000000"/>
        </w:rPr>
      </w:pPr>
      <w:hyperlink r:id="rId7" w:history="1">
        <w:r w:rsidRPr="00130126">
          <w:rPr>
            <w:rStyle w:val="Hyperlink"/>
            <w:rFonts w:ascii="Calibri" w:hAnsi="Calibri" w:cs="Mangal"/>
            <w:bCs/>
          </w:rPr>
          <w:t>https://www.diobeth.org/about/governance-and-administration/constitution-and-canons/</w:t>
        </w:r>
      </w:hyperlink>
    </w:p>
    <w:p w14:paraId="59E6335E" w14:textId="77777777" w:rsidR="00E67670" w:rsidRDefault="00E67670" w:rsidP="00E54BBA">
      <w:pPr>
        <w:numPr>
          <w:ilvl w:val="0"/>
          <w:numId w:val="9"/>
        </w:numPr>
        <w:rPr>
          <w:rFonts w:ascii="Calibri" w:hAnsi="Calibri"/>
          <w:color w:val="000000"/>
        </w:rPr>
      </w:pPr>
      <w:r w:rsidRPr="000C4D30">
        <w:rPr>
          <w:rFonts w:ascii="Calibri" w:hAnsi="Calibri"/>
          <w:bCs/>
          <w:color w:val="000000"/>
        </w:rPr>
        <w:t xml:space="preserve">link to </w:t>
      </w:r>
      <w:r>
        <w:rPr>
          <w:rFonts w:ascii="Calibri" w:hAnsi="Calibri"/>
          <w:bCs/>
          <w:color w:val="000000"/>
        </w:rPr>
        <w:t>M</w:t>
      </w:r>
      <w:r w:rsidRPr="000C4D30">
        <w:rPr>
          <w:rFonts w:ascii="Calibri" w:hAnsi="Calibri"/>
          <w:bCs/>
          <w:color w:val="000000"/>
        </w:rPr>
        <w:t>anual</w:t>
      </w:r>
      <w:r>
        <w:rPr>
          <w:rFonts w:ascii="Calibri" w:hAnsi="Calibri"/>
          <w:bCs/>
          <w:color w:val="000000"/>
        </w:rPr>
        <w:t xml:space="preserve"> of Business Methods in Church Affairs</w:t>
      </w:r>
    </w:p>
    <w:p w14:paraId="6F4D81ED" w14:textId="77777777" w:rsidR="00E67670" w:rsidRDefault="00E67670" w:rsidP="00906BFE">
      <w:pPr>
        <w:ind w:left="1080"/>
        <w:rPr>
          <w:rFonts w:ascii="Calibri" w:hAnsi="Calibri"/>
          <w:color w:val="000000"/>
        </w:rPr>
      </w:pPr>
      <w:hyperlink r:id="rId8" w:history="1">
        <w:r w:rsidRPr="00130126">
          <w:rPr>
            <w:rStyle w:val="Hyperlink"/>
            <w:rFonts w:ascii="Calibri" w:hAnsi="Calibri" w:cs="Mangal"/>
          </w:rPr>
          <w:t>http://www.episcopalchurch.org/files/full_manual_updated_012815_0.pdf</w:t>
        </w:r>
      </w:hyperlink>
    </w:p>
    <w:p w14:paraId="066B268F" w14:textId="77777777" w:rsidR="00E67670" w:rsidRPr="000C4D30" w:rsidRDefault="00E67670">
      <w:pPr>
        <w:pageBreakBefore/>
        <w:jc w:val="center"/>
        <w:rPr>
          <w:rFonts w:ascii="Calibri" w:hAnsi="Calibri"/>
          <w:b/>
          <w:bCs/>
          <w:sz w:val="30"/>
          <w:szCs w:val="30"/>
        </w:rPr>
      </w:pPr>
      <w:r w:rsidRPr="000C4D30">
        <w:rPr>
          <w:rFonts w:ascii="Calibri" w:hAnsi="Calibri"/>
          <w:b/>
          <w:bCs/>
          <w:sz w:val="30"/>
          <w:szCs w:val="30"/>
        </w:rPr>
        <w:lastRenderedPageBreak/>
        <w:t>Administration</w:t>
      </w:r>
    </w:p>
    <w:p w14:paraId="57B2F425" w14:textId="77777777" w:rsidR="00E67670" w:rsidRPr="000C4D30" w:rsidRDefault="00E67670">
      <w:pPr>
        <w:rPr>
          <w:rFonts w:ascii="Calibri" w:hAnsi="Calibri"/>
        </w:rPr>
      </w:pPr>
      <w:r w:rsidRPr="000C4D30">
        <w:rPr>
          <w:rFonts w:ascii="Calibri" w:hAnsi="Calibri"/>
        </w:rPr>
        <w:t>These questions relate primarily to the administration of the church and various procedures that should be in place. The senior warden, priest-in-charge, treasurer, or a member of the vestry should be able to answer these questions. The bookkeeper may not be able to answer these questions.</w:t>
      </w:r>
    </w:p>
    <w:p w14:paraId="074D1220" w14:textId="77777777" w:rsidR="00E67670" w:rsidRPr="000C4D30" w:rsidRDefault="00E67670">
      <w:pPr>
        <w:jc w:val="center"/>
        <w:rPr>
          <w:rFonts w:ascii="Calibri" w:hAnsi="Calibri"/>
          <w:b/>
          <w:bCs/>
          <w:sz w:val="30"/>
          <w:szCs w:val="30"/>
        </w:rPr>
      </w:pPr>
    </w:p>
    <w:p w14:paraId="48206BA7" w14:textId="77777777" w:rsidR="005034D2" w:rsidRPr="00F35FEF" w:rsidRDefault="00E67670" w:rsidP="009653DE">
      <w:pPr>
        <w:numPr>
          <w:ilvl w:val="0"/>
          <w:numId w:val="12"/>
        </w:numPr>
        <w:tabs>
          <w:tab w:val="left" w:leader="underscore" w:pos="720"/>
          <w:tab w:val="left" w:leader="underscore" w:pos="3292"/>
          <w:tab w:val="left" w:pos="7200"/>
          <w:tab w:val="left" w:pos="7920"/>
          <w:tab w:val="left" w:pos="7972"/>
          <w:tab w:val="left" w:pos="8782"/>
          <w:tab w:val="right" w:pos="9900"/>
          <w:tab w:val="right" w:pos="9964"/>
        </w:tabs>
        <w:spacing w:after="120"/>
        <w:rPr>
          <w:rFonts w:ascii="Calibri" w:hAnsi="Calibri"/>
          <w:i/>
          <w:iCs/>
        </w:rPr>
      </w:pPr>
      <w:r w:rsidRPr="00F35FEF">
        <w:rPr>
          <w:rFonts w:ascii="Calibri" w:hAnsi="Calibri"/>
        </w:rPr>
        <w:t>Are the audit reports for previous years available to the auditors?</w:t>
      </w:r>
      <w:r w:rsidRPr="00F35FEF">
        <w:rPr>
          <w:rFonts w:ascii="Calibri" w:hAnsi="Calibri"/>
        </w:rPr>
        <w:tab/>
      </w:r>
      <w:r w:rsidRPr="00F35FEF">
        <w:rPr>
          <w:rFonts w:ascii="Calibri" w:hAnsi="Calibri"/>
        </w:rPr>
        <w:tab/>
      </w:r>
    </w:p>
    <w:p w14:paraId="1A57CD82" w14:textId="384848DF" w:rsidR="00E67670" w:rsidRPr="00F35FEF" w:rsidRDefault="00E67670" w:rsidP="005034D2">
      <w:pPr>
        <w:tabs>
          <w:tab w:val="left" w:leader="underscore" w:pos="720"/>
          <w:tab w:val="left" w:leader="underscore" w:pos="3292"/>
          <w:tab w:val="left" w:pos="7200"/>
          <w:tab w:val="left" w:pos="7920"/>
          <w:tab w:val="left" w:pos="7972"/>
          <w:tab w:val="left" w:pos="8782"/>
          <w:tab w:val="right" w:pos="9900"/>
          <w:tab w:val="right" w:pos="9964"/>
        </w:tabs>
        <w:spacing w:after="120"/>
        <w:ind w:left="709"/>
        <w:rPr>
          <w:rFonts w:ascii="Calibri" w:hAnsi="Calibri"/>
          <w:i/>
          <w:iCs/>
        </w:rPr>
      </w:pPr>
      <w:r w:rsidRPr="00F35FEF">
        <w:rPr>
          <w:rFonts w:ascii="Calibri" w:hAnsi="Calibri"/>
          <w:i/>
          <w:iCs/>
        </w:rPr>
        <w:t>Check with diocesan office for the report prior to doing audit</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B44818" w:rsidRPr="00F35FEF" w14:paraId="7A80CB6C" w14:textId="77777777" w:rsidTr="00B44818">
        <w:trPr>
          <w:tblHeader/>
        </w:trPr>
        <w:tc>
          <w:tcPr>
            <w:tcW w:w="697" w:type="dxa"/>
            <w:shd w:val="clear" w:color="auto" w:fill="FFFF00"/>
          </w:tcPr>
          <w:p w14:paraId="1DD9A18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4115E2DA"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7FAC8AE0"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1958B0BC" w14:textId="797271AB"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B44818" w:rsidRPr="00F35FEF" w14:paraId="769A8EBC" w14:textId="77777777" w:rsidTr="00B44818">
        <w:tc>
          <w:tcPr>
            <w:tcW w:w="697" w:type="dxa"/>
            <w:shd w:val="clear" w:color="auto" w:fill="FFFF00"/>
          </w:tcPr>
          <w:p w14:paraId="3A08F81A" w14:textId="69EB9AE4"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0522DFAE"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25EBCEB5"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6265CDF1" w14:textId="1ECEBAF0"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7F092B93" w14:textId="77777777" w:rsidR="005034D2" w:rsidRPr="00F35FEF" w:rsidRDefault="005034D2" w:rsidP="009653DE">
      <w:pPr>
        <w:pStyle w:val="ListParagraph"/>
        <w:tabs>
          <w:tab w:val="left" w:leader="underscore" w:pos="3292"/>
          <w:tab w:val="left" w:pos="7972"/>
          <w:tab w:val="left" w:pos="8782"/>
          <w:tab w:val="right" w:pos="9964"/>
        </w:tabs>
        <w:spacing w:after="120"/>
        <w:rPr>
          <w:rFonts w:ascii="Calibri" w:hAnsi="Calibri"/>
          <w:i/>
          <w:iCs/>
        </w:rPr>
      </w:pPr>
    </w:p>
    <w:p w14:paraId="3573A1EF" w14:textId="205DF8E4" w:rsidR="00E67670" w:rsidRPr="00F35FEF" w:rsidRDefault="00E67670" w:rsidP="009653DE">
      <w:pPr>
        <w:numPr>
          <w:ilvl w:val="0"/>
          <w:numId w:val="12"/>
        </w:numPr>
        <w:tabs>
          <w:tab w:val="left" w:pos="720"/>
          <w:tab w:val="right" w:pos="9964"/>
        </w:tabs>
        <w:spacing w:after="120"/>
        <w:rPr>
          <w:rFonts w:ascii="Calibri" w:hAnsi="Calibri"/>
        </w:rPr>
      </w:pPr>
      <w:r w:rsidRPr="00F35FEF">
        <w:rPr>
          <w:rFonts w:ascii="Calibri" w:hAnsi="Calibri"/>
        </w:rPr>
        <w:t xml:space="preserve">Have recommendations from previous years’ audits been implemented?   </w:t>
      </w:r>
      <w:r w:rsidR="005034D2" w:rsidRPr="00F35FEF">
        <w:rPr>
          <w:rFonts w:ascii="Calibri" w:hAnsi="Calibri"/>
        </w:rPr>
        <w:t xml:space="preserve"> </w:t>
      </w:r>
    </w:p>
    <w:p w14:paraId="30182006" w14:textId="5FE2A485" w:rsidR="00E67670" w:rsidRPr="00F35FEF" w:rsidRDefault="00E67670" w:rsidP="009653DE">
      <w:pPr>
        <w:pStyle w:val="BodyTextIndent2"/>
        <w:tabs>
          <w:tab w:val="right" w:pos="9964"/>
        </w:tabs>
        <w:rPr>
          <w:rFonts w:ascii="Calibri" w:hAnsi="Calibri"/>
        </w:rPr>
      </w:pPr>
      <w:r w:rsidRPr="00F35FEF">
        <w:rPr>
          <w:rFonts w:ascii="Calibri" w:hAnsi="Calibri"/>
        </w:rPr>
        <w:t>Please note on the Comments page whether the congregation has taken steps to implement previous recommendations from auditors.</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0E0419F7" w14:textId="77777777" w:rsidTr="00B44818">
        <w:trPr>
          <w:tblHeader/>
        </w:trPr>
        <w:tc>
          <w:tcPr>
            <w:tcW w:w="697" w:type="dxa"/>
            <w:shd w:val="clear" w:color="auto" w:fill="FFFF00"/>
          </w:tcPr>
          <w:p w14:paraId="4D028D1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75EAD57C"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4D0CF01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0464119B"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7C0D7D1D" w14:textId="77777777" w:rsidTr="00B44818">
        <w:tc>
          <w:tcPr>
            <w:tcW w:w="697" w:type="dxa"/>
            <w:shd w:val="clear" w:color="auto" w:fill="FFFF00"/>
          </w:tcPr>
          <w:p w14:paraId="4E64C41D"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0AC46CE6"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2C92574C"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052BCABE"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14CE64ED" w14:textId="77777777" w:rsidR="005034D2" w:rsidRPr="00F35FEF" w:rsidRDefault="005034D2" w:rsidP="009653DE">
      <w:pPr>
        <w:pStyle w:val="BodyTextIndent2"/>
        <w:tabs>
          <w:tab w:val="right" w:pos="9964"/>
        </w:tabs>
        <w:rPr>
          <w:rFonts w:ascii="Calibri" w:hAnsi="Calibri"/>
        </w:rPr>
      </w:pPr>
    </w:p>
    <w:p w14:paraId="2891439F" w14:textId="772A262E" w:rsidR="00E67670" w:rsidRPr="00F35FEF" w:rsidRDefault="00E67670" w:rsidP="009653DE">
      <w:pPr>
        <w:numPr>
          <w:ilvl w:val="0"/>
          <w:numId w:val="12"/>
        </w:numPr>
        <w:tabs>
          <w:tab w:val="left" w:leader="underscore" w:pos="720"/>
          <w:tab w:val="left" w:pos="7200"/>
          <w:tab w:val="left" w:pos="7920"/>
          <w:tab w:val="right" w:pos="9964"/>
        </w:tabs>
        <w:spacing w:after="120"/>
        <w:rPr>
          <w:rFonts w:ascii="Calibri" w:hAnsi="Calibri"/>
        </w:rPr>
      </w:pPr>
      <w:r w:rsidRPr="00F35FEF">
        <w:rPr>
          <w:rFonts w:ascii="Calibri" w:hAnsi="Calibri"/>
        </w:rPr>
        <w:t xml:space="preserve">Are Vestry minutes for the year being audited available and complete? </w:t>
      </w:r>
      <w:r w:rsidRPr="00F35FEF">
        <w:rPr>
          <w:rFonts w:ascii="Calibri" w:hAnsi="Calibri"/>
        </w:rPr>
        <w:tab/>
      </w:r>
      <w:r w:rsidR="005034D2" w:rsidRPr="00F35FEF">
        <w:rPr>
          <w:rFonts w:ascii="Calibri" w:hAnsi="Calibri"/>
        </w:rPr>
        <w:t xml:space="preserve"> </w:t>
      </w:r>
    </w:p>
    <w:p w14:paraId="67DC0280" w14:textId="502214CD" w:rsidR="00E67670" w:rsidRPr="00F35FEF" w:rsidRDefault="00E67670" w:rsidP="007C3D1E">
      <w:pPr>
        <w:tabs>
          <w:tab w:val="left" w:leader="underscore" w:pos="720"/>
          <w:tab w:val="left" w:pos="7200"/>
          <w:tab w:val="left" w:pos="7920"/>
          <w:tab w:val="right" w:pos="9964"/>
        </w:tabs>
        <w:spacing w:after="120"/>
        <w:ind w:left="720"/>
        <w:rPr>
          <w:rFonts w:ascii="Calibri" w:hAnsi="Calibri"/>
        </w:rPr>
      </w:pPr>
      <w:r w:rsidRPr="00F35FEF">
        <w:rPr>
          <w:rFonts w:ascii="Calibri" w:hAnsi="Calibri"/>
        </w:rPr>
        <w:t>Where are Vestry minutes stored?</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526076C7" w14:textId="77777777" w:rsidTr="00B44818">
        <w:trPr>
          <w:tblHeader/>
        </w:trPr>
        <w:tc>
          <w:tcPr>
            <w:tcW w:w="697" w:type="dxa"/>
            <w:shd w:val="clear" w:color="auto" w:fill="FFFF00"/>
          </w:tcPr>
          <w:p w14:paraId="009E2DA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4F49820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520D5E9E"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65F3BB2C"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27251FEF" w14:textId="77777777" w:rsidTr="00B44818">
        <w:tc>
          <w:tcPr>
            <w:tcW w:w="697" w:type="dxa"/>
            <w:shd w:val="clear" w:color="auto" w:fill="FFFF00"/>
          </w:tcPr>
          <w:p w14:paraId="59B98A6E"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3E008B8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35F4C32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09EEBF14"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4684CB5F" w14:textId="77777777" w:rsidR="005034D2" w:rsidRPr="00F35FEF" w:rsidRDefault="005034D2" w:rsidP="007C3D1E">
      <w:pPr>
        <w:tabs>
          <w:tab w:val="left" w:leader="underscore" w:pos="720"/>
          <w:tab w:val="left" w:pos="7200"/>
          <w:tab w:val="left" w:pos="7920"/>
          <w:tab w:val="right" w:pos="9964"/>
        </w:tabs>
        <w:spacing w:after="120"/>
        <w:ind w:left="720"/>
        <w:rPr>
          <w:rFonts w:ascii="Calibri" w:hAnsi="Calibri"/>
        </w:rPr>
      </w:pPr>
    </w:p>
    <w:p w14:paraId="7E58DD3C" w14:textId="70817E72" w:rsidR="00E67670" w:rsidRPr="00F35FEF" w:rsidRDefault="00E67670" w:rsidP="00AF7561">
      <w:pPr>
        <w:numPr>
          <w:ilvl w:val="0"/>
          <w:numId w:val="12"/>
        </w:numPr>
        <w:tabs>
          <w:tab w:val="left" w:leader="underscore" w:pos="720"/>
          <w:tab w:val="left" w:pos="7200"/>
          <w:tab w:val="left" w:pos="7920"/>
          <w:tab w:val="right" w:pos="9964"/>
        </w:tabs>
        <w:spacing w:after="120"/>
        <w:rPr>
          <w:rFonts w:ascii="Calibri" w:hAnsi="Calibri"/>
        </w:rPr>
      </w:pPr>
      <w:r w:rsidRPr="00F35FEF">
        <w:rPr>
          <w:rFonts w:ascii="Calibri" w:hAnsi="Calibri"/>
        </w:rPr>
        <w:t>If a Finance or Investment Committee is authorized to expend or invest funds, are there minutes of such committee meetings and are they complete?</w:t>
      </w:r>
      <w:r w:rsidRPr="00F35FEF">
        <w:rPr>
          <w:rFonts w:ascii="Calibri" w:hAnsi="Calibri"/>
        </w:rPr>
        <w:tab/>
      </w:r>
      <w:r w:rsidRPr="00F35FEF">
        <w:rPr>
          <w:rFonts w:ascii="Calibri" w:hAnsi="Calibri"/>
        </w:rPr>
        <w:tab/>
      </w:r>
      <w:r w:rsidR="005034D2" w:rsidRPr="00F35FEF">
        <w:rPr>
          <w:rFonts w:ascii="Calibri" w:hAnsi="Calibri"/>
        </w:rPr>
        <w:t xml:space="preserve"> </w:t>
      </w:r>
    </w:p>
    <w:p w14:paraId="322C46DA" w14:textId="2707B3E4" w:rsidR="00E67670" w:rsidRPr="00F35FEF" w:rsidRDefault="00E67670" w:rsidP="009653DE">
      <w:pPr>
        <w:pStyle w:val="BodyTextIndent2"/>
        <w:tabs>
          <w:tab w:val="right" w:pos="9964"/>
        </w:tabs>
        <w:rPr>
          <w:rFonts w:ascii="Calibri" w:hAnsi="Calibri"/>
        </w:rPr>
      </w:pPr>
      <w:r w:rsidRPr="00F35FEF">
        <w:rPr>
          <w:rFonts w:ascii="Calibri" w:hAnsi="Calibri"/>
        </w:rPr>
        <w:t>You should see at least all minutes from November of the year before the year being audited through the first months of the year after the year being audited. For example, the budget may have been approved in December of the previous year. The cleric’s housing allowance resolution should have been adopted before the beginning of the year in which it was paid.</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4FB5EAD9" w14:textId="77777777" w:rsidTr="00A87E59">
        <w:trPr>
          <w:tblHeader/>
        </w:trPr>
        <w:tc>
          <w:tcPr>
            <w:tcW w:w="697" w:type="dxa"/>
            <w:shd w:val="clear" w:color="auto" w:fill="FFFF00"/>
          </w:tcPr>
          <w:p w14:paraId="2F0A354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35AAA934"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6F2A038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39D58757"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3434E109" w14:textId="77777777" w:rsidTr="00A87E59">
        <w:tc>
          <w:tcPr>
            <w:tcW w:w="697" w:type="dxa"/>
            <w:shd w:val="clear" w:color="auto" w:fill="FFFF00"/>
          </w:tcPr>
          <w:p w14:paraId="10FF634C"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309113A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48AAEA1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5FE3760E"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6D8CEAFF" w14:textId="77777777" w:rsidR="005034D2" w:rsidRPr="00F35FEF" w:rsidRDefault="005034D2" w:rsidP="009653DE">
      <w:pPr>
        <w:pStyle w:val="BodyTextIndent2"/>
        <w:tabs>
          <w:tab w:val="right" w:pos="9964"/>
        </w:tabs>
        <w:rPr>
          <w:rFonts w:ascii="Calibri" w:hAnsi="Calibri"/>
        </w:rPr>
      </w:pPr>
    </w:p>
    <w:p w14:paraId="67A6DD01" w14:textId="163DAC1D" w:rsidR="00E67670" w:rsidRPr="00F35FEF" w:rsidRDefault="00E67670" w:rsidP="009653DE">
      <w:pPr>
        <w:numPr>
          <w:ilvl w:val="0"/>
          <w:numId w:val="12"/>
        </w:numPr>
        <w:tabs>
          <w:tab w:val="left" w:pos="720"/>
          <w:tab w:val="left" w:pos="5850"/>
          <w:tab w:val="left" w:pos="7920"/>
          <w:tab w:val="right" w:pos="9964"/>
        </w:tabs>
        <w:spacing w:after="120"/>
        <w:contextualSpacing/>
        <w:rPr>
          <w:rFonts w:ascii="Calibri" w:hAnsi="Calibri"/>
        </w:rPr>
      </w:pPr>
      <w:r w:rsidRPr="00F35FEF">
        <w:rPr>
          <w:rFonts w:ascii="Calibri" w:hAnsi="Calibri"/>
        </w:rPr>
        <w:t>Review the minutes of the Vestry and such Finance/Investment Committees.</w:t>
      </w:r>
      <w:r w:rsidRPr="00F35FEF">
        <w:rPr>
          <w:rFonts w:ascii="Calibri" w:hAnsi="Calibri"/>
        </w:rPr>
        <w:br/>
        <w:t xml:space="preserve">   (a) Was the budget approved by the Vestry? </w:t>
      </w:r>
      <w:r w:rsidRPr="00F35FEF">
        <w:rPr>
          <w:rFonts w:ascii="Calibri" w:hAnsi="Calibri"/>
        </w:rPr>
        <w:tab/>
      </w:r>
      <w:r w:rsidRPr="00F35FEF">
        <w:rPr>
          <w:rFonts w:ascii="Calibri" w:hAnsi="Calibri"/>
        </w:rPr>
        <w:tab/>
      </w:r>
      <w:r w:rsidR="005034D2" w:rsidRPr="00F35FEF">
        <w:rPr>
          <w:rFonts w:ascii="Calibri" w:hAnsi="Calibri"/>
        </w:rPr>
        <w:t xml:space="preserve"> </w:t>
      </w:r>
      <w:r w:rsidRPr="00F35FEF">
        <w:rPr>
          <w:rFonts w:ascii="Calibri" w:hAnsi="Calibri"/>
        </w:rPr>
        <w:br/>
        <w:t xml:space="preserve">   (b) Was the housing allowance resolution voted on prior to being paid? </w:t>
      </w:r>
      <w:r w:rsidRPr="00F35FEF">
        <w:rPr>
          <w:rFonts w:ascii="Calibri" w:hAnsi="Calibri"/>
        </w:rPr>
        <w:tab/>
      </w:r>
      <w:r w:rsidR="005034D2" w:rsidRPr="00F35FEF">
        <w:rPr>
          <w:rFonts w:ascii="Calibri" w:hAnsi="Calibri"/>
        </w:rPr>
        <w:t xml:space="preserve"> </w:t>
      </w:r>
    </w:p>
    <w:p w14:paraId="077957F8" w14:textId="32DCD3D3" w:rsidR="00E67670" w:rsidRPr="00F35FEF" w:rsidRDefault="00E67670" w:rsidP="009653DE">
      <w:pPr>
        <w:tabs>
          <w:tab w:val="left" w:pos="7200"/>
          <w:tab w:val="left" w:pos="8010"/>
          <w:tab w:val="right" w:pos="9964"/>
        </w:tabs>
        <w:spacing w:after="120"/>
        <w:ind w:left="360"/>
        <w:contextualSpacing/>
        <w:rPr>
          <w:rFonts w:ascii="Calibri" w:hAnsi="Calibri"/>
        </w:rPr>
      </w:pP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2C1F5C1C" w14:textId="77777777" w:rsidTr="00A87E59">
        <w:trPr>
          <w:tblHeader/>
        </w:trPr>
        <w:tc>
          <w:tcPr>
            <w:tcW w:w="697" w:type="dxa"/>
            <w:shd w:val="clear" w:color="auto" w:fill="FFFF00"/>
          </w:tcPr>
          <w:p w14:paraId="67B4FE9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lastRenderedPageBreak/>
              <w:t>Yes</w:t>
            </w:r>
          </w:p>
        </w:tc>
        <w:tc>
          <w:tcPr>
            <w:tcW w:w="539" w:type="dxa"/>
            <w:shd w:val="clear" w:color="auto" w:fill="FFFF00"/>
          </w:tcPr>
          <w:p w14:paraId="2597D740"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4D29776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4AD6C3B9"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4E2D5584" w14:textId="77777777" w:rsidTr="00A87E59">
        <w:tc>
          <w:tcPr>
            <w:tcW w:w="697" w:type="dxa"/>
            <w:shd w:val="clear" w:color="auto" w:fill="FFFF00"/>
          </w:tcPr>
          <w:p w14:paraId="4A1D7816"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6794BCA1"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5015681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60483BDC"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5CB71B98" w14:textId="77777777" w:rsidR="005034D2" w:rsidRPr="00F35FEF" w:rsidRDefault="005034D2" w:rsidP="009653DE">
      <w:pPr>
        <w:tabs>
          <w:tab w:val="left" w:pos="7200"/>
          <w:tab w:val="left" w:pos="8010"/>
          <w:tab w:val="right" w:pos="9964"/>
        </w:tabs>
        <w:spacing w:after="120"/>
        <w:ind w:left="360"/>
        <w:contextualSpacing/>
        <w:rPr>
          <w:rFonts w:ascii="Calibri" w:hAnsi="Calibri"/>
        </w:rPr>
      </w:pPr>
    </w:p>
    <w:p w14:paraId="55306816" w14:textId="29B61964" w:rsidR="00E67670" w:rsidRPr="00F35FEF" w:rsidRDefault="00E67670" w:rsidP="00AF7561">
      <w:pPr>
        <w:numPr>
          <w:ilvl w:val="0"/>
          <w:numId w:val="12"/>
        </w:numPr>
        <w:tabs>
          <w:tab w:val="left" w:pos="720"/>
          <w:tab w:val="left" w:pos="7920"/>
          <w:tab w:val="right" w:pos="9964"/>
        </w:tabs>
        <w:spacing w:after="120"/>
        <w:rPr>
          <w:rFonts w:ascii="Calibri" w:hAnsi="Calibri"/>
        </w:rPr>
      </w:pPr>
      <w:r w:rsidRPr="00F35FEF">
        <w:rPr>
          <w:rFonts w:ascii="Calibri" w:hAnsi="Calibri"/>
        </w:rPr>
        <w:t>Does the Vestry receive Financial reports at every meeting?</w:t>
      </w:r>
      <w:r w:rsidRPr="00F35FEF">
        <w:rPr>
          <w:rFonts w:ascii="Calibri" w:hAnsi="Calibri"/>
        </w:rPr>
        <w:tab/>
      </w:r>
      <w:r w:rsidR="005034D2" w:rsidRPr="00F35FEF">
        <w:rPr>
          <w:rFonts w:ascii="Calibri" w:hAnsi="Calibri"/>
        </w:rPr>
        <w:t xml:space="preserve"> </w:t>
      </w:r>
    </w:p>
    <w:p w14:paraId="3D15E72A" w14:textId="5700829D" w:rsidR="00E67670" w:rsidRPr="00F35FEF" w:rsidRDefault="00E67670" w:rsidP="00AF7561">
      <w:pPr>
        <w:pStyle w:val="ListParagraph"/>
        <w:tabs>
          <w:tab w:val="right" w:pos="9964"/>
        </w:tabs>
        <w:rPr>
          <w:rFonts w:ascii="Calibri" w:hAnsi="Calibri"/>
          <w:i/>
          <w:iCs/>
        </w:rPr>
      </w:pPr>
      <w:r w:rsidRPr="00F35FEF">
        <w:rPr>
          <w:rFonts w:ascii="Calibri" w:hAnsi="Calibri"/>
          <w:i/>
          <w:iCs/>
        </w:rPr>
        <w:t>Diocesan Canon (II.3.1.C.1.d) requires a report of the assets of the congregation and an income and expense report of the operating fund at every meeting and, as directed, a report of the income and expenses of other funds.</w:t>
      </w:r>
    </w:p>
    <w:tbl>
      <w:tblPr>
        <w:tblStyle w:val="TableGrid"/>
        <w:tblW w:w="0" w:type="auto"/>
        <w:tblInd w:w="558" w:type="dxa"/>
        <w:shd w:val="clear" w:color="auto" w:fill="FFFF00"/>
        <w:tblLook w:val="04A0" w:firstRow="1" w:lastRow="0" w:firstColumn="1" w:lastColumn="0" w:noHBand="0" w:noVBand="1"/>
      </w:tblPr>
      <w:tblGrid>
        <w:gridCol w:w="697"/>
        <w:gridCol w:w="539"/>
        <w:gridCol w:w="834"/>
        <w:gridCol w:w="7267"/>
      </w:tblGrid>
      <w:tr w:rsidR="005034D2" w:rsidRPr="00F35FEF" w14:paraId="640D34DE" w14:textId="77777777" w:rsidTr="00583FA9">
        <w:trPr>
          <w:tblHeader/>
        </w:trPr>
        <w:tc>
          <w:tcPr>
            <w:tcW w:w="697" w:type="dxa"/>
            <w:shd w:val="clear" w:color="auto" w:fill="FFFF00"/>
          </w:tcPr>
          <w:p w14:paraId="4B1FFB94"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25034285"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091BB56C"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070BA031"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4DB89DC2" w14:textId="77777777" w:rsidTr="00583FA9">
        <w:tc>
          <w:tcPr>
            <w:tcW w:w="697" w:type="dxa"/>
            <w:shd w:val="clear" w:color="auto" w:fill="FFFF00"/>
          </w:tcPr>
          <w:p w14:paraId="69B203E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6D4CE49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39EBA5F1"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2049E3E5"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499FB613" w14:textId="77777777" w:rsidR="005034D2" w:rsidRPr="00F35FEF" w:rsidRDefault="005034D2" w:rsidP="00AF7561">
      <w:pPr>
        <w:pStyle w:val="ListParagraph"/>
        <w:tabs>
          <w:tab w:val="right" w:pos="9964"/>
        </w:tabs>
        <w:rPr>
          <w:rFonts w:ascii="Calibri" w:hAnsi="Calibri"/>
          <w:i/>
          <w:iCs/>
        </w:rPr>
      </w:pPr>
    </w:p>
    <w:p w14:paraId="0C520190" w14:textId="77777777" w:rsidR="00E67670" w:rsidRPr="00F35FEF" w:rsidRDefault="00E67670" w:rsidP="009653DE">
      <w:pPr>
        <w:tabs>
          <w:tab w:val="right" w:pos="9964"/>
        </w:tabs>
        <w:rPr>
          <w:rFonts w:ascii="Calibri" w:hAnsi="Calibri"/>
        </w:rPr>
      </w:pPr>
    </w:p>
    <w:p w14:paraId="4112B9D8" w14:textId="2D436DFC" w:rsidR="00E67670" w:rsidRPr="00F35FEF" w:rsidRDefault="00E67670" w:rsidP="009653DE">
      <w:pPr>
        <w:numPr>
          <w:ilvl w:val="0"/>
          <w:numId w:val="12"/>
        </w:numPr>
        <w:tabs>
          <w:tab w:val="left" w:leader="underscore" w:pos="720"/>
          <w:tab w:val="left" w:pos="7200"/>
          <w:tab w:val="left" w:pos="7920"/>
          <w:tab w:val="right" w:pos="9964"/>
        </w:tabs>
        <w:spacing w:after="120"/>
        <w:rPr>
          <w:rFonts w:ascii="Calibri" w:hAnsi="Calibri"/>
        </w:rPr>
      </w:pPr>
      <w:r w:rsidRPr="00F35FEF">
        <w:rPr>
          <w:rFonts w:ascii="Calibri" w:hAnsi="Calibri"/>
        </w:rPr>
        <w:t>Was the Parochial Report for the audit year filed prior to the due date? (March 1)</w:t>
      </w:r>
    </w:p>
    <w:tbl>
      <w:tblPr>
        <w:tblStyle w:val="TableGrid"/>
        <w:tblW w:w="0" w:type="auto"/>
        <w:tblInd w:w="558" w:type="dxa"/>
        <w:shd w:val="clear" w:color="auto" w:fill="FFFF00"/>
        <w:tblLook w:val="04A0" w:firstRow="1" w:lastRow="0" w:firstColumn="1" w:lastColumn="0" w:noHBand="0" w:noVBand="1"/>
      </w:tblPr>
      <w:tblGrid>
        <w:gridCol w:w="697"/>
        <w:gridCol w:w="539"/>
        <w:gridCol w:w="834"/>
        <w:gridCol w:w="7267"/>
      </w:tblGrid>
      <w:tr w:rsidR="00146BA4" w:rsidRPr="00F35FEF" w14:paraId="310036DC" w14:textId="77777777" w:rsidTr="00583FA9">
        <w:trPr>
          <w:tblHeader/>
        </w:trPr>
        <w:tc>
          <w:tcPr>
            <w:tcW w:w="697" w:type="dxa"/>
            <w:shd w:val="clear" w:color="auto" w:fill="FFFF00"/>
          </w:tcPr>
          <w:p w14:paraId="24E87D9F" w14:textId="77777777" w:rsidR="00146BA4" w:rsidRPr="00F35FEF" w:rsidRDefault="00146BA4"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0627FCD4" w14:textId="77777777" w:rsidR="00146BA4" w:rsidRPr="00F35FEF" w:rsidRDefault="00146BA4"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471B101B" w14:textId="77777777" w:rsidR="00146BA4" w:rsidRPr="00F35FEF" w:rsidRDefault="00146BA4"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7445B366" w14:textId="77777777" w:rsidR="00146BA4" w:rsidRPr="00F35FEF" w:rsidRDefault="00146BA4"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146BA4" w:rsidRPr="00F35FEF" w14:paraId="4194F49B" w14:textId="77777777" w:rsidTr="00583FA9">
        <w:tc>
          <w:tcPr>
            <w:tcW w:w="697" w:type="dxa"/>
            <w:shd w:val="clear" w:color="auto" w:fill="FFFF00"/>
          </w:tcPr>
          <w:p w14:paraId="7045517D" w14:textId="77777777" w:rsidR="00146BA4" w:rsidRPr="00F35FEF" w:rsidRDefault="00146BA4"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2E5411C3" w14:textId="77777777" w:rsidR="00146BA4" w:rsidRPr="00F35FEF" w:rsidRDefault="00146BA4"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6A3A284D" w14:textId="77777777" w:rsidR="00146BA4" w:rsidRPr="00F35FEF" w:rsidRDefault="00146BA4"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5428F03B" w14:textId="77777777" w:rsidR="00146BA4" w:rsidRPr="00F35FEF" w:rsidRDefault="00146BA4"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0EDF3B09" w14:textId="77777777" w:rsidR="00146BA4" w:rsidRPr="00F35FEF" w:rsidRDefault="00146BA4" w:rsidP="00146BA4">
      <w:pPr>
        <w:tabs>
          <w:tab w:val="left" w:leader="underscore" w:pos="720"/>
          <w:tab w:val="left" w:pos="7200"/>
          <w:tab w:val="left" w:pos="7920"/>
          <w:tab w:val="right" w:pos="9964"/>
        </w:tabs>
        <w:spacing w:after="120"/>
        <w:ind w:left="720"/>
        <w:rPr>
          <w:rFonts w:ascii="Calibri" w:hAnsi="Calibri"/>
        </w:rPr>
      </w:pPr>
    </w:p>
    <w:p w14:paraId="067066B8" w14:textId="77777777" w:rsidR="00E67670" w:rsidRPr="00F35FEF" w:rsidRDefault="00E67670" w:rsidP="009653DE">
      <w:pPr>
        <w:numPr>
          <w:ilvl w:val="0"/>
          <w:numId w:val="12"/>
        </w:numPr>
        <w:tabs>
          <w:tab w:val="left" w:leader="underscore" w:pos="720"/>
          <w:tab w:val="left" w:pos="7200"/>
          <w:tab w:val="left" w:pos="8010"/>
          <w:tab w:val="right" w:pos="9964"/>
        </w:tabs>
        <w:spacing w:after="120"/>
        <w:rPr>
          <w:rFonts w:ascii="Calibri" w:hAnsi="Calibri"/>
        </w:rPr>
      </w:pPr>
      <w:r w:rsidRPr="00F35FEF">
        <w:rPr>
          <w:rFonts w:ascii="Calibri" w:hAnsi="Calibri"/>
        </w:rPr>
        <w:t>Insurance</w:t>
      </w:r>
    </w:p>
    <w:p w14:paraId="21214CC1" w14:textId="77777777" w:rsidR="00E67670" w:rsidRPr="00F35FEF" w:rsidRDefault="00E67670" w:rsidP="009653DE">
      <w:pPr>
        <w:numPr>
          <w:ilvl w:val="1"/>
          <w:numId w:val="12"/>
        </w:numPr>
        <w:tabs>
          <w:tab w:val="left" w:leader="underscore" w:pos="1260"/>
          <w:tab w:val="left" w:pos="6518"/>
          <w:tab w:val="left" w:pos="8010"/>
          <w:tab w:val="right" w:pos="9964"/>
        </w:tabs>
        <w:spacing w:after="120"/>
        <w:contextualSpacing/>
        <w:rPr>
          <w:rFonts w:ascii="Calibri" w:hAnsi="Calibri"/>
        </w:rPr>
      </w:pPr>
      <w:r w:rsidRPr="00F35FEF">
        <w:rPr>
          <w:rFonts w:ascii="Calibri" w:hAnsi="Calibri"/>
        </w:rPr>
        <w:t xml:space="preserve"> Is a copy of the current policy with coverage in appropriate amounts available for:</w:t>
      </w:r>
    </w:p>
    <w:p w14:paraId="158A4C87" w14:textId="086F48B1" w:rsidR="00E67670" w:rsidRPr="00F35FEF" w:rsidRDefault="00E67670" w:rsidP="009653DE">
      <w:pPr>
        <w:pStyle w:val="ListParagraph"/>
        <w:numPr>
          <w:ilvl w:val="2"/>
          <w:numId w:val="12"/>
        </w:numPr>
        <w:tabs>
          <w:tab w:val="left" w:leader="underscore" w:pos="2520"/>
          <w:tab w:val="left" w:pos="6518"/>
          <w:tab w:val="left" w:pos="7920"/>
          <w:tab w:val="right" w:pos="9964"/>
        </w:tabs>
        <w:spacing w:after="120"/>
        <w:rPr>
          <w:rFonts w:ascii="Calibri" w:hAnsi="Calibri"/>
        </w:rPr>
      </w:pPr>
      <w:r w:rsidRPr="00F35FEF">
        <w:rPr>
          <w:rFonts w:ascii="Calibri" w:hAnsi="Calibri"/>
        </w:rPr>
        <w:t xml:space="preserve">Property &amp; Liability </w:t>
      </w:r>
      <w:r w:rsidRPr="00F35FEF">
        <w:rPr>
          <w:rFonts w:ascii="Calibri" w:hAnsi="Calibri"/>
        </w:rPr>
        <w:tab/>
      </w:r>
      <w:r w:rsidRPr="00F35FEF">
        <w:rPr>
          <w:rFonts w:ascii="Calibri" w:hAnsi="Calibri"/>
        </w:rPr>
        <w:tab/>
      </w:r>
      <w:r w:rsidR="005034D2" w:rsidRPr="00F35FEF">
        <w:rPr>
          <w:rFonts w:ascii="Calibri" w:hAnsi="Calibri"/>
        </w:rPr>
        <w:t xml:space="preserve"> </w:t>
      </w:r>
    </w:p>
    <w:p w14:paraId="75A6844C" w14:textId="4C3C6BE2" w:rsidR="00E67670" w:rsidRPr="00F35FEF" w:rsidRDefault="00E67670" w:rsidP="009653DE">
      <w:pPr>
        <w:pStyle w:val="ListParagraph"/>
        <w:numPr>
          <w:ilvl w:val="2"/>
          <w:numId w:val="12"/>
        </w:numPr>
        <w:tabs>
          <w:tab w:val="left" w:leader="underscore" w:pos="2520"/>
          <w:tab w:val="left" w:pos="6518"/>
          <w:tab w:val="left" w:pos="7920"/>
          <w:tab w:val="right" w:pos="9964"/>
        </w:tabs>
        <w:spacing w:after="120"/>
        <w:rPr>
          <w:rFonts w:ascii="Calibri" w:hAnsi="Calibri"/>
        </w:rPr>
      </w:pPr>
      <w:r w:rsidRPr="00F35FEF">
        <w:rPr>
          <w:rFonts w:ascii="Calibri" w:hAnsi="Calibri"/>
        </w:rPr>
        <w:t>Workers' Compensation</w:t>
      </w:r>
      <w:r w:rsidRPr="00F35FEF">
        <w:rPr>
          <w:rFonts w:ascii="Calibri" w:hAnsi="Calibri"/>
        </w:rPr>
        <w:tab/>
      </w:r>
      <w:r w:rsidRPr="00F35FEF">
        <w:rPr>
          <w:rFonts w:ascii="Calibri" w:hAnsi="Calibri"/>
        </w:rPr>
        <w:tab/>
      </w:r>
      <w:r w:rsidR="005034D2" w:rsidRPr="00F35FEF">
        <w:rPr>
          <w:rFonts w:ascii="Calibri" w:hAnsi="Calibri"/>
        </w:rPr>
        <w:t xml:space="preserve"> </w:t>
      </w:r>
    </w:p>
    <w:p w14:paraId="102E4CBA" w14:textId="3882AD8A" w:rsidR="00E67670" w:rsidRPr="00F35FEF" w:rsidRDefault="00E67670" w:rsidP="009653DE">
      <w:pPr>
        <w:pStyle w:val="ListParagraph"/>
        <w:numPr>
          <w:ilvl w:val="2"/>
          <w:numId w:val="12"/>
        </w:numPr>
        <w:tabs>
          <w:tab w:val="left" w:leader="underscore" w:pos="2520"/>
          <w:tab w:val="left" w:pos="6840"/>
          <w:tab w:val="left" w:pos="7920"/>
          <w:tab w:val="right" w:pos="9964"/>
        </w:tabs>
        <w:spacing w:after="120"/>
        <w:rPr>
          <w:rFonts w:ascii="Calibri" w:hAnsi="Calibri"/>
        </w:rPr>
      </w:pPr>
      <w:r w:rsidRPr="00F35FEF">
        <w:rPr>
          <w:rFonts w:ascii="Calibri" w:hAnsi="Calibri"/>
        </w:rPr>
        <w:t xml:space="preserve">Automobile (if applicable) </w:t>
      </w:r>
      <w:r w:rsidRPr="00F35FEF">
        <w:rPr>
          <w:rFonts w:ascii="Calibri" w:hAnsi="Calibri"/>
        </w:rPr>
        <w:tab/>
      </w:r>
      <w:r w:rsidR="005034D2" w:rsidRPr="00F35FEF">
        <w:rPr>
          <w:rFonts w:ascii="Calibri" w:hAnsi="Calibri"/>
        </w:rPr>
        <w:t xml:space="preserve"> </w:t>
      </w:r>
    </w:p>
    <w:p w14:paraId="5B422B73" w14:textId="64639659" w:rsidR="00E67670" w:rsidRPr="00F35FEF" w:rsidRDefault="00E67670" w:rsidP="009653DE">
      <w:pPr>
        <w:numPr>
          <w:ilvl w:val="1"/>
          <w:numId w:val="12"/>
        </w:numPr>
        <w:tabs>
          <w:tab w:val="left" w:pos="1350"/>
          <w:tab w:val="left" w:leader="underscore" w:pos="6540"/>
          <w:tab w:val="left" w:pos="7200"/>
          <w:tab w:val="left" w:pos="7920"/>
          <w:tab w:val="right" w:pos="9964"/>
        </w:tabs>
        <w:spacing w:after="120"/>
        <w:rPr>
          <w:rFonts w:ascii="Calibri" w:hAnsi="Calibri"/>
        </w:rPr>
      </w:pPr>
      <w:r w:rsidRPr="00F35FEF">
        <w:rPr>
          <w:rFonts w:ascii="Calibri" w:hAnsi="Calibri"/>
        </w:rPr>
        <w:t xml:space="preserve">Are premium payments </w:t>
      </w:r>
      <w:r w:rsidR="005034D2" w:rsidRPr="00F35FEF">
        <w:rPr>
          <w:rFonts w:ascii="Calibri" w:hAnsi="Calibri"/>
        </w:rPr>
        <w:t>up to date</w:t>
      </w:r>
      <w:r w:rsidRPr="00F35FEF">
        <w:rPr>
          <w:rFonts w:ascii="Calibri" w:hAnsi="Calibri"/>
        </w:rPr>
        <w:t xml:space="preserve">?                                                      </w:t>
      </w:r>
      <w:r w:rsidRPr="00F35FEF">
        <w:rPr>
          <w:rFonts w:ascii="Calibri" w:hAnsi="Calibri"/>
        </w:rPr>
        <w:tab/>
      </w:r>
      <w:r w:rsidR="005034D2" w:rsidRPr="00F35FEF">
        <w:rPr>
          <w:rFonts w:ascii="Calibri" w:hAnsi="Calibri"/>
        </w:rPr>
        <w:t xml:space="preserve"> </w:t>
      </w:r>
    </w:p>
    <w:p w14:paraId="1489B73E" w14:textId="7733B631" w:rsidR="00E67670" w:rsidRPr="00F35FEF" w:rsidRDefault="00E67670" w:rsidP="009653DE">
      <w:pPr>
        <w:numPr>
          <w:ilvl w:val="1"/>
          <w:numId w:val="12"/>
        </w:numPr>
        <w:tabs>
          <w:tab w:val="left" w:pos="1350"/>
          <w:tab w:val="left" w:leader="underscore" w:pos="6540"/>
          <w:tab w:val="left" w:pos="7200"/>
          <w:tab w:val="left" w:pos="7920"/>
          <w:tab w:val="right" w:pos="9964"/>
        </w:tabs>
        <w:spacing w:after="120"/>
        <w:rPr>
          <w:rFonts w:ascii="Calibri" w:hAnsi="Calibri"/>
        </w:rPr>
      </w:pPr>
      <w:r w:rsidRPr="00F35FEF">
        <w:rPr>
          <w:rFonts w:ascii="Calibri" w:hAnsi="Calibri"/>
        </w:rPr>
        <w:t xml:space="preserve">Is the insurance with Church Insurance?                      </w:t>
      </w:r>
      <w:r w:rsidRPr="00F35FEF">
        <w:rPr>
          <w:rFonts w:ascii="Calibri" w:hAnsi="Calibri"/>
        </w:rPr>
        <w:tab/>
      </w:r>
      <w:r w:rsidRPr="00F35FEF">
        <w:rPr>
          <w:rFonts w:ascii="Calibri" w:hAnsi="Calibri"/>
        </w:rPr>
        <w:tab/>
      </w:r>
      <w:r w:rsidRPr="00F35FEF">
        <w:rPr>
          <w:rFonts w:ascii="Calibri" w:hAnsi="Calibri"/>
        </w:rPr>
        <w:tab/>
      </w:r>
      <w:r w:rsidR="005034D2" w:rsidRPr="00F35FEF">
        <w:rPr>
          <w:rFonts w:ascii="Calibri" w:hAnsi="Calibri"/>
        </w:rPr>
        <w:t xml:space="preserve"> </w:t>
      </w:r>
    </w:p>
    <w:tbl>
      <w:tblPr>
        <w:tblStyle w:val="TableGrid"/>
        <w:tblW w:w="0" w:type="auto"/>
        <w:tblInd w:w="558" w:type="dxa"/>
        <w:shd w:val="clear" w:color="auto" w:fill="FFFF00"/>
        <w:tblLook w:val="04A0" w:firstRow="1" w:lastRow="0" w:firstColumn="1" w:lastColumn="0" w:noHBand="0" w:noVBand="1"/>
      </w:tblPr>
      <w:tblGrid>
        <w:gridCol w:w="697"/>
        <w:gridCol w:w="539"/>
        <w:gridCol w:w="834"/>
        <w:gridCol w:w="7267"/>
      </w:tblGrid>
      <w:tr w:rsidR="005034D2" w:rsidRPr="00F35FEF" w14:paraId="049AD8A8" w14:textId="77777777" w:rsidTr="00583FA9">
        <w:trPr>
          <w:tblHeader/>
        </w:trPr>
        <w:tc>
          <w:tcPr>
            <w:tcW w:w="697" w:type="dxa"/>
            <w:shd w:val="clear" w:color="auto" w:fill="FFFF00"/>
          </w:tcPr>
          <w:p w14:paraId="483B7915"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2CA0FCDD"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371162C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31076AD9"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7BE64D3F" w14:textId="77777777" w:rsidTr="00583FA9">
        <w:tc>
          <w:tcPr>
            <w:tcW w:w="697" w:type="dxa"/>
            <w:shd w:val="clear" w:color="auto" w:fill="FFFF00"/>
          </w:tcPr>
          <w:p w14:paraId="437665F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3033AD9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4998794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7970EAA2"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02477E8C" w14:textId="4375294E" w:rsidR="00E67670" w:rsidRPr="00F35FEF" w:rsidRDefault="00E67670" w:rsidP="009653DE">
      <w:pPr>
        <w:pStyle w:val="BodyTextIndent2"/>
        <w:numPr>
          <w:ilvl w:val="0"/>
          <w:numId w:val="12"/>
        </w:numPr>
        <w:tabs>
          <w:tab w:val="clear" w:pos="2520"/>
          <w:tab w:val="clear" w:pos="8010"/>
          <w:tab w:val="left" w:leader="underscore" w:pos="720"/>
          <w:tab w:val="left" w:pos="7920"/>
          <w:tab w:val="right" w:pos="9964"/>
        </w:tabs>
        <w:rPr>
          <w:rFonts w:ascii="Calibri" w:hAnsi="Calibri"/>
        </w:rPr>
      </w:pPr>
      <w:r w:rsidRPr="00F35FEF">
        <w:rPr>
          <w:rFonts w:ascii="Calibri" w:hAnsi="Calibri"/>
          <w:i w:val="0"/>
        </w:rPr>
        <w:br w:type="page"/>
      </w:r>
      <w:r w:rsidRPr="00F35FEF">
        <w:rPr>
          <w:rFonts w:ascii="Calibri" w:hAnsi="Calibri"/>
          <w:i w:val="0"/>
        </w:rPr>
        <w:lastRenderedPageBreak/>
        <w:t xml:space="preserve">Is there any current or threatened litigation involving the congregation?  </w:t>
      </w:r>
      <w:r w:rsidRPr="00F35FEF">
        <w:rPr>
          <w:rFonts w:ascii="Calibri" w:hAnsi="Calibri"/>
          <w:i w:val="0"/>
        </w:rPr>
        <w:tab/>
      </w:r>
      <w:r w:rsidR="005034D2" w:rsidRPr="00F35FEF">
        <w:rPr>
          <w:rFonts w:ascii="Calibri" w:hAnsi="Calibri"/>
          <w:i w:val="0"/>
        </w:rPr>
        <w:t xml:space="preserve"> </w:t>
      </w:r>
    </w:p>
    <w:p w14:paraId="0BCE7D1B" w14:textId="77777777" w:rsidR="00E67670" w:rsidRPr="00F35FEF" w:rsidRDefault="00E67670" w:rsidP="009653DE">
      <w:pPr>
        <w:pStyle w:val="BodyTextIndent2"/>
        <w:tabs>
          <w:tab w:val="clear" w:pos="2520"/>
          <w:tab w:val="clear" w:pos="8010"/>
          <w:tab w:val="left" w:leader="underscore" w:pos="720"/>
          <w:tab w:val="left" w:pos="7920"/>
          <w:tab w:val="right" w:pos="9964"/>
        </w:tabs>
        <w:rPr>
          <w:rFonts w:ascii="Calibri" w:hAnsi="Calibri"/>
        </w:rPr>
      </w:pPr>
      <w:r w:rsidRPr="00F35FEF">
        <w:rPr>
          <w:rFonts w:ascii="Calibri" w:hAnsi="Calibri"/>
        </w:rPr>
        <w:t>Find out about any cases where papers have actually been served and any cases that are threatened. Does the parish have appropriate legal counsel? Have there been timely communications with the insurance carrier about cases covered by liability insurance?</w:t>
      </w:r>
    </w:p>
    <w:tbl>
      <w:tblPr>
        <w:tblStyle w:val="TableGrid"/>
        <w:tblW w:w="0" w:type="auto"/>
        <w:tblInd w:w="468" w:type="dxa"/>
        <w:shd w:val="clear" w:color="auto" w:fill="FFFF00"/>
        <w:tblLook w:val="04A0" w:firstRow="1" w:lastRow="0" w:firstColumn="1" w:lastColumn="0" w:noHBand="0" w:noVBand="1"/>
      </w:tblPr>
      <w:tblGrid>
        <w:gridCol w:w="787"/>
        <w:gridCol w:w="539"/>
        <w:gridCol w:w="834"/>
        <w:gridCol w:w="7267"/>
      </w:tblGrid>
      <w:tr w:rsidR="005034D2" w:rsidRPr="00F35FEF" w14:paraId="0437C599" w14:textId="77777777" w:rsidTr="00583FA9">
        <w:trPr>
          <w:tblHeader/>
        </w:trPr>
        <w:tc>
          <w:tcPr>
            <w:tcW w:w="787" w:type="dxa"/>
            <w:shd w:val="clear" w:color="auto" w:fill="FFFF00"/>
          </w:tcPr>
          <w:p w14:paraId="15E17BA0"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06506C7D"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565EB63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0A80A49D"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392F3E6B" w14:textId="77777777" w:rsidTr="00583FA9">
        <w:tc>
          <w:tcPr>
            <w:tcW w:w="787" w:type="dxa"/>
            <w:shd w:val="clear" w:color="auto" w:fill="FFFF00"/>
          </w:tcPr>
          <w:p w14:paraId="6AA438A6"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391E2FBE"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561A540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4B167FBC"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0BA229CA" w14:textId="77777777" w:rsidR="00E67670" w:rsidRPr="00F35FEF" w:rsidRDefault="00E67670" w:rsidP="009653DE">
      <w:pPr>
        <w:pStyle w:val="BodyTextIndent2"/>
        <w:tabs>
          <w:tab w:val="clear" w:pos="2520"/>
          <w:tab w:val="clear" w:pos="8010"/>
          <w:tab w:val="left" w:leader="underscore" w:pos="720"/>
          <w:tab w:val="left" w:pos="7920"/>
          <w:tab w:val="right" w:pos="9964"/>
        </w:tabs>
        <w:ind w:left="360"/>
        <w:rPr>
          <w:rFonts w:ascii="Calibri" w:hAnsi="Calibri"/>
        </w:rPr>
      </w:pPr>
    </w:p>
    <w:p w14:paraId="6729DE99" w14:textId="213500C4" w:rsidR="00E67670" w:rsidRPr="00F35FEF" w:rsidRDefault="00E67670" w:rsidP="009653DE">
      <w:pPr>
        <w:numPr>
          <w:ilvl w:val="0"/>
          <w:numId w:val="12"/>
        </w:numPr>
        <w:tabs>
          <w:tab w:val="left" w:leader="underscore" w:pos="720"/>
          <w:tab w:val="left" w:pos="7200"/>
          <w:tab w:val="left" w:pos="7920"/>
          <w:tab w:val="right" w:pos="9964"/>
        </w:tabs>
        <w:spacing w:after="120"/>
        <w:rPr>
          <w:rFonts w:ascii="Calibri" w:hAnsi="Calibri"/>
        </w:rPr>
      </w:pPr>
      <w:r w:rsidRPr="00F35FEF">
        <w:rPr>
          <w:rFonts w:ascii="Calibri" w:hAnsi="Calibri"/>
        </w:rPr>
        <w:t xml:space="preserve">Is there a space use agreement and insurance certificate for each outside organization using church facilities?                     </w:t>
      </w:r>
      <w:r w:rsidRPr="00F35FEF">
        <w:rPr>
          <w:rFonts w:ascii="Calibri" w:hAnsi="Calibri"/>
        </w:rPr>
        <w:tab/>
      </w:r>
      <w:r w:rsidRPr="00F35FEF">
        <w:rPr>
          <w:rFonts w:ascii="Calibri" w:hAnsi="Calibri"/>
        </w:rPr>
        <w:tab/>
      </w:r>
      <w:r w:rsidR="005034D2" w:rsidRPr="00F35FEF">
        <w:rPr>
          <w:rFonts w:ascii="Calibri" w:hAnsi="Calibri"/>
        </w:rPr>
        <w:t xml:space="preserve"> </w:t>
      </w:r>
    </w:p>
    <w:p w14:paraId="4C4D7551" w14:textId="77777777" w:rsidR="00E67670" w:rsidRPr="00F35FEF" w:rsidRDefault="00E67670" w:rsidP="009653DE">
      <w:pPr>
        <w:pStyle w:val="ListParagraph"/>
        <w:tabs>
          <w:tab w:val="left" w:leader="underscore" w:pos="3240"/>
          <w:tab w:val="left" w:pos="7920"/>
          <w:tab w:val="left" w:pos="8730"/>
          <w:tab w:val="right" w:pos="9964"/>
        </w:tabs>
        <w:spacing w:after="120"/>
        <w:rPr>
          <w:rFonts w:ascii="Calibri" w:hAnsi="Calibri"/>
          <w:i/>
          <w:iCs/>
        </w:rPr>
      </w:pPr>
      <w:r w:rsidRPr="00F35FEF">
        <w:rPr>
          <w:rFonts w:ascii="Calibri" w:hAnsi="Calibri"/>
          <w:i/>
          <w:iCs/>
        </w:rPr>
        <w:t xml:space="preserve">Examples of these can be obtained from the diocesan office.  In lieu of an insurance certificate, a letter of indemnification is acceptable for individuals and unorganized entities. </w:t>
      </w:r>
    </w:p>
    <w:tbl>
      <w:tblPr>
        <w:tblStyle w:val="TableGrid"/>
        <w:tblW w:w="0" w:type="auto"/>
        <w:tblInd w:w="468" w:type="dxa"/>
        <w:shd w:val="clear" w:color="auto" w:fill="FFFF00"/>
        <w:tblLook w:val="04A0" w:firstRow="1" w:lastRow="0" w:firstColumn="1" w:lastColumn="0" w:noHBand="0" w:noVBand="1"/>
      </w:tblPr>
      <w:tblGrid>
        <w:gridCol w:w="787"/>
        <w:gridCol w:w="539"/>
        <w:gridCol w:w="834"/>
        <w:gridCol w:w="7267"/>
      </w:tblGrid>
      <w:tr w:rsidR="005034D2" w:rsidRPr="00F35FEF" w14:paraId="0C1D6C97" w14:textId="77777777" w:rsidTr="00583FA9">
        <w:trPr>
          <w:tblHeader/>
        </w:trPr>
        <w:tc>
          <w:tcPr>
            <w:tcW w:w="787" w:type="dxa"/>
            <w:shd w:val="clear" w:color="auto" w:fill="FFFF00"/>
          </w:tcPr>
          <w:p w14:paraId="00BE5AE0"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21B0E61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1A76F7D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610EB407"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1EBFACD7" w14:textId="77777777" w:rsidTr="00583FA9">
        <w:tc>
          <w:tcPr>
            <w:tcW w:w="787" w:type="dxa"/>
            <w:shd w:val="clear" w:color="auto" w:fill="FFFF00"/>
          </w:tcPr>
          <w:p w14:paraId="5FDB983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066AB0FA"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46140F2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0A955A8E"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529A8049" w14:textId="77777777" w:rsidR="00E67670" w:rsidRPr="00F35FEF" w:rsidRDefault="00E67670" w:rsidP="009653DE">
      <w:pPr>
        <w:pStyle w:val="ListParagraph"/>
        <w:tabs>
          <w:tab w:val="left" w:leader="underscore" w:pos="3240"/>
          <w:tab w:val="left" w:pos="7920"/>
          <w:tab w:val="left" w:pos="8730"/>
          <w:tab w:val="right" w:pos="9964"/>
        </w:tabs>
        <w:spacing w:after="120"/>
        <w:rPr>
          <w:rFonts w:ascii="Calibri" w:hAnsi="Calibri"/>
          <w:i/>
          <w:iCs/>
        </w:rPr>
      </w:pPr>
    </w:p>
    <w:p w14:paraId="6A830F4F" w14:textId="669D7BDE" w:rsidR="00E67670" w:rsidRPr="00F35FEF" w:rsidRDefault="00E67670" w:rsidP="005034D2">
      <w:pPr>
        <w:numPr>
          <w:ilvl w:val="0"/>
          <w:numId w:val="12"/>
        </w:numPr>
        <w:tabs>
          <w:tab w:val="left" w:pos="720"/>
          <w:tab w:val="left" w:pos="8010"/>
          <w:tab w:val="right" w:pos="9964"/>
        </w:tabs>
        <w:spacing w:after="120"/>
        <w:rPr>
          <w:rFonts w:ascii="Calibri" w:hAnsi="Calibri"/>
        </w:rPr>
      </w:pPr>
      <w:r w:rsidRPr="00F35FEF">
        <w:rPr>
          <w:rFonts w:ascii="Calibri" w:hAnsi="Calibri"/>
        </w:rPr>
        <w:t>Is the congregation in compliance with Title II, Canon 4 of the Diocese of Bethlehem?</w:t>
      </w:r>
      <w:r w:rsidRPr="00F35FEF">
        <w:rPr>
          <w:rFonts w:ascii="Calibri" w:hAnsi="Calibri"/>
        </w:rPr>
        <w:tab/>
      </w:r>
    </w:p>
    <w:p w14:paraId="40EF4867" w14:textId="77777777" w:rsidR="00E67670" w:rsidRPr="00F35FEF" w:rsidRDefault="00E67670" w:rsidP="009653DE">
      <w:pPr>
        <w:pStyle w:val="ListParagraph"/>
        <w:tabs>
          <w:tab w:val="left" w:pos="7920"/>
          <w:tab w:val="left" w:pos="8730"/>
          <w:tab w:val="right" w:pos="9964"/>
        </w:tabs>
        <w:spacing w:after="120"/>
        <w:rPr>
          <w:rFonts w:ascii="Calibri" w:hAnsi="Calibri"/>
          <w:i/>
        </w:rPr>
      </w:pPr>
      <w:r w:rsidRPr="00F35FEF">
        <w:rPr>
          <w:rFonts w:ascii="Calibri" w:hAnsi="Calibri"/>
          <w:i/>
        </w:rPr>
        <w:t xml:space="preserve">This canon refers to compliance with the Manual of Business Methods in Church Affairs, including the maintenance requirements of official books, records and reports and the preservation of such documents in approved locations using proper retention methods. </w:t>
      </w:r>
    </w:p>
    <w:tbl>
      <w:tblPr>
        <w:tblStyle w:val="TableGrid"/>
        <w:tblW w:w="0" w:type="auto"/>
        <w:tblInd w:w="468" w:type="dxa"/>
        <w:shd w:val="clear" w:color="auto" w:fill="FFFF00"/>
        <w:tblLook w:val="04A0" w:firstRow="1" w:lastRow="0" w:firstColumn="1" w:lastColumn="0" w:noHBand="0" w:noVBand="1"/>
      </w:tblPr>
      <w:tblGrid>
        <w:gridCol w:w="787"/>
        <w:gridCol w:w="539"/>
        <w:gridCol w:w="834"/>
        <w:gridCol w:w="7267"/>
      </w:tblGrid>
      <w:tr w:rsidR="005034D2" w:rsidRPr="00F35FEF" w14:paraId="3CE528E5" w14:textId="77777777" w:rsidTr="00583FA9">
        <w:trPr>
          <w:tblHeader/>
        </w:trPr>
        <w:tc>
          <w:tcPr>
            <w:tcW w:w="787" w:type="dxa"/>
            <w:shd w:val="clear" w:color="auto" w:fill="FFFF00"/>
          </w:tcPr>
          <w:p w14:paraId="096B2C4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6F8F82A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6F94241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2139AE6C"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1395F14B" w14:textId="77777777" w:rsidTr="00583FA9">
        <w:tc>
          <w:tcPr>
            <w:tcW w:w="787" w:type="dxa"/>
            <w:shd w:val="clear" w:color="auto" w:fill="FFFF00"/>
          </w:tcPr>
          <w:p w14:paraId="3E5EB3D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5226AA2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305A92F4"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1DC46CFD"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36B9772D" w14:textId="77777777" w:rsidR="00E67670" w:rsidRPr="00F35FEF" w:rsidRDefault="00E67670" w:rsidP="009653DE">
      <w:pPr>
        <w:pStyle w:val="ListParagraph"/>
        <w:tabs>
          <w:tab w:val="left" w:pos="7920"/>
          <w:tab w:val="left" w:pos="8730"/>
          <w:tab w:val="right" w:pos="9964"/>
        </w:tabs>
        <w:spacing w:after="120"/>
        <w:rPr>
          <w:rFonts w:ascii="Calibri" w:hAnsi="Calibri"/>
          <w:i/>
        </w:rPr>
      </w:pPr>
    </w:p>
    <w:p w14:paraId="041DD870" w14:textId="5FDFF9F2" w:rsidR="00E67670" w:rsidRPr="00F35FEF" w:rsidRDefault="00CC7C57" w:rsidP="009653DE">
      <w:pPr>
        <w:numPr>
          <w:ilvl w:val="0"/>
          <w:numId w:val="12"/>
        </w:numPr>
        <w:tabs>
          <w:tab w:val="left" w:pos="720"/>
          <w:tab w:val="left" w:pos="7920"/>
          <w:tab w:val="right" w:pos="9964"/>
        </w:tabs>
        <w:spacing w:after="120"/>
      </w:pPr>
      <w:r>
        <w:rPr>
          <w:rFonts w:ascii="Calibri" w:hAnsi="Calibri"/>
        </w:rPr>
        <w:t xml:space="preserve">Who </w:t>
      </w:r>
      <w:r w:rsidR="00574360">
        <w:rPr>
          <w:rFonts w:ascii="Calibri" w:hAnsi="Calibri"/>
        </w:rPr>
        <w:t>at your parish is responsible for making sure you are in compliance with Diocesan SafeChurch Policies</w:t>
      </w:r>
      <w:r w:rsidR="00E67670" w:rsidRPr="00F35FEF">
        <w:rPr>
          <w:rFonts w:ascii="Calibri" w:hAnsi="Calibri"/>
        </w:rPr>
        <w:t>?</w:t>
      </w:r>
      <w:r w:rsidR="00E67670" w:rsidRPr="00F35FEF">
        <w:tab/>
      </w:r>
      <w:r w:rsidR="005034D2" w:rsidRPr="00F35FEF">
        <w:rPr>
          <w:rFonts w:ascii="Calibri" w:hAnsi="Calibri"/>
        </w:rPr>
        <w:t xml:space="preserve"> </w:t>
      </w:r>
    </w:p>
    <w:p w14:paraId="0804E10F" w14:textId="77777777" w:rsidR="00E67670" w:rsidRPr="00F35FEF" w:rsidRDefault="00E67670" w:rsidP="005E7CA5">
      <w:pPr>
        <w:tabs>
          <w:tab w:val="left" w:pos="720"/>
          <w:tab w:val="left" w:pos="8010"/>
        </w:tabs>
        <w:spacing w:after="120"/>
        <w:ind w:left="720"/>
        <w:rPr>
          <w:rFonts w:ascii="Calibri" w:hAnsi="Calibri"/>
        </w:rPr>
      </w:pPr>
      <w:r w:rsidRPr="00F35FEF">
        <w:rPr>
          <w:rFonts w:ascii="Calibri" w:hAnsi="Calibri"/>
        </w:rPr>
        <w:t xml:space="preserve">See the current editions of the Diocesan SafeChurch Policies. All clergy, lay employees, officers, members of the vestry, Sunday school teachers, and volunteers supervising youth activities need to have completed the training. Also </w:t>
      </w:r>
      <w:r w:rsidRPr="00F35FEF">
        <w:rPr>
          <w:rFonts w:ascii="Calibri" w:hAnsi="Calibri" w:cs="Arial"/>
          <w:color w:val="18264E"/>
          <w:shd w:val="clear" w:color="auto" w:fill="FFFFFF"/>
        </w:rPr>
        <w:t>Pennsylvania law requires that clearances are necessary for employees and volunteers who work with or come into contact with children. The law also requires that employees and volunteers are considered mandated reporters of suspected child abuse.</w:t>
      </w:r>
      <w:r w:rsidRPr="00F35FEF">
        <w:rPr>
          <w:rFonts w:ascii="Calibri" w:hAnsi="Calibri"/>
        </w:rPr>
        <w:t xml:space="preserve"> </w:t>
      </w:r>
      <w:hyperlink r:id="rId9" w:history="1">
        <w:r w:rsidRPr="00F35FEF">
          <w:rPr>
            <w:rStyle w:val="Hyperlink"/>
            <w:rFonts w:ascii="Calibri" w:hAnsi="Calibri" w:cs="Mangal"/>
            <w:i/>
            <w:iCs/>
          </w:rPr>
          <w:t>https://www.diobeth.org/congregational-resources/parish-management/safe-church/</w:t>
        </w:r>
      </w:hyperlink>
    </w:p>
    <w:tbl>
      <w:tblPr>
        <w:tblStyle w:val="TableGrid"/>
        <w:tblW w:w="0" w:type="auto"/>
        <w:tblInd w:w="468" w:type="dxa"/>
        <w:shd w:val="clear" w:color="auto" w:fill="FFFF00"/>
        <w:tblLook w:val="04A0" w:firstRow="1" w:lastRow="0" w:firstColumn="1" w:lastColumn="0" w:noHBand="0" w:noVBand="1"/>
      </w:tblPr>
      <w:tblGrid>
        <w:gridCol w:w="9360"/>
      </w:tblGrid>
      <w:tr w:rsidR="00574360" w:rsidRPr="00F35FEF" w14:paraId="40AAEB54" w14:textId="77777777" w:rsidTr="00574360">
        <w:trPr>
          <w:tblHeader/>
        </w:trPr>
        <w:tc>
          <w:tcPr>
            <w:tcW w:w="9360" w:type="dxa"/>
            <w:shd w:val="clear" w:color="auto" w:fill="FFFF00"/>
          </w:tcPr>
          <w:p w14:paraId="121B697F" w14:textId="2BA2C27F" w:rsidR="00574360" w:rsidRPr="00F35FEF" w:rsidRDefault="00574360" w:rsidP="00776E1E">
            <w:pPr>
              <w:pStyle w:val="ListParagraph"/>
              <w:tabs>
                <w:tab w:val="left" w:leader="underscore" w:pos="3292"/>
                <w:tab w:val="left" w:pos="7972"/>
                <w:tab w:val="left" w:pos="8782"/>
                <w:tab w:val="right" w:pos="9964"/>
              </w:tabs>
              <w:spacing w:after="120"/>
              <w:ind w:left="0"/>
              <w:rPr>
                <w:rFonts w:ascii="Calibri" w:hAnsi="Calibri"/>
              </w:rPr>
            </w:pPr>
          </w:p>
        </w:tc>
      </w:tr>
      <w:tr w:rsidR="00574360" w:rsidRPr="00F35FEF" w14:paraId="3156A90D" w14:textId="77777777" w:rsidTr="00574360">
        <w:tc>
          <w:tcPr>
            <w:tcW w:w="9360" w:type="dxa"/>
            <w:shd w:val="clear" w:color="auto" w:fill="FFFF00"/>
          </w:tcPr>
          <w:p w14:paraId="7A2D27A4" w14:textId="77777777" w:rsidR="00574360" w:rsidRPr="00F35FEF" w:rsidRDefault="00574360"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3E3AC1E8" w14:textId="1E0C5CE1" w:rsidR="00E67670" w:rsidRDefault="00E67670" w:rsidP="005E7CA5">
      <w:pPr>
        <w:tabs>
          <w:tab w:val="left" w:pos="720"/>
          <w:tab w:val="left" w:pos="8010"/>
        </w:tabs>
        <w:spacing w:after="120"/>
        <w:ind w:left="720"/>
        <w:rPr>
          <w:rFonts w:ascii="Calibri" w:hAnsi="Calibri"/>
        </w:rPr>
      </w:pPr>
    </w:p>
    <w:p w14:paraId="5B53D5F0" w14:textId="3A434CDA" w:rsidR="00574360" w:rsidRDefault="00574360" w:rsidP="005E7CA5">
      <w:pPr>
        <w:tabs>
          <w:tab w:val="left" w:pos="720"/>
          <w:tab w:val="left" w:pos="8010"/>
        </w:tabs>
        <w:spacing w:after="120"/>
        <w:ind w:left="720"/>
        <w:rPr>
          <w:rFonts w:ascii="Calibri" w:hAnsi="Calibri"/>
        </w:rPr>
      </w:pPr>
    </w:p>
    <w:p w14:paraId="42E819EB" w14:textId="77777777" w:rsidR="00574360" w:rsidRPr="00F35FEF" w:rsidRDefault="00574360" w:rsidP="005E7CA5">
      <w:pPr>
        <w:tabs>
          <w:tab w:val="left" w:pos="720"/>
          <w:tab w:val="left" w:pos="8010"/>
        </w:tabs>
        <w:spacing w:after="120"/>
        <w:ind w:left="720"/>
        <w:rPr>
          <w:rFonts w:ascii="Calibri" w:hAnsi="Calibri"/>
        </w:rPr>
      </w:pPr>
    </w:p>
    <w:p w14:paraId="6F2DC9BB" w14:textId="77777777" w:rsidR="00E67670" w:rsidRPr="00F35FEF" w:rsidRDefault="00E67670" w:rsidP="009E065F">
      <w:pPr>
        <w:numPr>
          <w:ilvl w:val="0"/>
          <w:numId w:val="12"/>
        </w:numPr>
        <w:tabs>
          <w:tab w:val="left" w:pos="720"/>
          <w:tab w:val="left" w:pos="7604"/>
        </w:tabs>
        <w:spacing w:after="120"/>
        <w:contextualSpacing/>
        <w:rPr>
          <w:rFonts w:ascii="Calibri" w:hAnsi="Calibri"/>
        </w:rPr>
      </w:pPr>
      <w:r w:rsidRPr="00F35FEF">
        <w:rPr>
          <w:rFonts w:ascii="Calibri" w:hAnsi="Calibri"/>
        </w:rPr>
        <w:lastRenderedPageBreak/>
        <w:t xml:space="preserve">Review procedures and control of plate collections, other cash receipts and deposits. </w:t>
      </w:r>
    </w:p>
    <w:p w14:paraId="4AA0ECB7" w14:textId="4D00DF3F" w:rsidR="00E67670" w:rsidRPr="00F35FEF" w:rsidRDefault="00E67670" w:rsidP="009653DE">
      <w:pPr>
        <w:pStyle w:val="ListParagraph"/>
        <w:tabs>
          <w:tab w:val="left" w:pos="7200"/>
          <w:tab w:val="left" w:pos="7920"/>
          <w:tab w:val="right" w:pos="9964"/>
        </w:tabs>
        <w:spacing w:after="120"/>
        <w:rPr>
          <w:rFonts w:ascii="Calibri" w:hAnsi="Calibri"/>
        </w:rPr>
      </w:pPr>
      <w:r w:rsidRPr="00F35FEF">
        <w:rPr>
          <w:rFonts w:ascii="Calibri" w:hAnsi="Calibri"/>
        </w:rPr>
        <w:t xml:space="preserve">Do these systems provide adequate controls? </w:t>
      </w:r>
      <w:r w:rsidRPr="00F35FEF">
        <w:rPr>
          <w:rFonts w:ascii="Calibri" w:hAnsi="Calibri"/>
        </w:rPr>
        <w:tab/>
      </w:r>
      <w:r w:rsidRPr="00F35FEF">
        <w:rPr>
          <w:rFonts w:ascii="Calibri" w:hAnsi="Calibri"/>
        </w:rPr>
        <w:tab/>
      </w:r>
      <w:r w:rsidR="005034D2" w:rsidRPr="00F35FEF">
        <w:rPr>
          <w:rFonts w:ascii="Calibri" w:hAnsi="Calibri"/>
        </w:rPr>
        <w:t xml:space="preserve"> </w:t>
      </w:r>
    </w:p>
    <w:p w14:paraId="1AA603F8" w14:textId="77777777" w:rsidR="00E67670" w:rsidRPr="00F35FEF" w:rsidRDefault="00E67670" w:rsidP="002A1319">
      <w:pPr>
        <w:pStyle w:val="BodyTextIndent2"/>
        <w:rPr>
          <w:rFonts w:ascii="Calibri" w:hAnsi="Calibri"/>
        </w:rPr>
      </w:pPr>
      <w:r w:rsidRPr="00F35FEF">
        <w:rPr>
          <w:rFonts w:ascii="Calibri" w:hAnsi="Calibri"/>
        </w:rPr>
        <w:t>More than one person should be present when the Sunday offering is counted and deposited. Normally the person who records the individual contribution records should not be the same person who reconciles the bank statement. No one should be cashing checks into the offering. The entire offering should be deposited. Cash from the offering should not be used to make reimbursements or replenish petty cash.</w:t>
      </w:r>
    </w:p>
    <w:tbl>
      <w:tblPr>
        <w:tblStyle w:val="TableGrid"/>
        <w:tblW w:w="0" w:type="auto"/>
        <w:tblInd w:w="468" w:type="dxa"/>
        <w:shd w:val="clear" w:color="auto" w:fill="FFFF00"/>
        <w:tblLook w:val="04A0" w:firstRow="1" w:lastRow="0" w:firstColumn="1" w:lastColumn="0" w:noHBand="0" w:noVBand="1"/>
      </w:tblPr>
      <w:tblGrid>
        <w:gridCol w:w="787"/>
        <w:gridCol w:w="539"/>
        <w:gridCol w:w="834"/>
        <w:gridCol w:w="7267"/>
      </w:tblGrid>
      <w:tr w:rsidR="005034D2" w:rsidRPr="00F35FEF" w14:paraId="591DC32B" w14:textId="77777777" w:rsidTr="00583FA9">
        <w:trPr>
          <w:tblHeader/>
        </w:trPr>
        <w:tc>
          <w:tcPr>
            <w:tcW w:w="787" w:type="dxa"/>
            <w:shd w:val="clear" w:color="auto" w:fill="FFFF00"/>
          </w:tcPr>
          <w:p w14:paraId="3581608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3F6129C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0D8CB87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6A8DB320"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496733D3" w14:textId="77777777" w:rsidTr="00583FA9">
        <w:tc>
          <w:tcPr>
            <w:tcW w:w="787" w:type="dxa"/>
            <w:shd w:val="clear" w:color="auto" w:fill="FFFF00"/>
          </w:tcPr>
          <w:p w14:paraId="65D51BB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3B95262E"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63E67F5C"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1CB0E5A9"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6DF3129D" w14:textId="77777777" w:rsidR="00E67670" w:rsidRPr="00F35FEF" w:rsidRDefault="00E67670" w:rsidP="002A1319">
      <w:pPr>
        <w:pStyle w:val="BodyTextIndent2"/>
        <w:rPr>
          <w:rFonts w:ascii="Calibri" w:hAnsi="Calibri"/>
        </w:rPr>
      </w:pPr>
    </w:p>
    <w:p w14:paraId="028636FC" w14:textId="77777777" w:rsidR="005034D2" w:rsidRPr="00F35FEF" w:rsidRDefault="00E67670" w:rsidP="009653DE">
      <w:pPr>
        <w:numPr>
          <w:ilvl w:val="0"/>
          <w:numId w:val="12"/>
        </w:numPr>
        <w:tabs>
          <w:tab w:val="left" w:pos="720"/>
          <w:tab w:val="left" w:pos="1350"/>
          <w:tab w:val="left" w:pos="7920"/>
          <w:tab w:val="right" w:pos="9964"/>
        </w:tabs>
        <w:spacing w:after="120"/>
        <w:rPr>
          <w:rFonts w:ascii="Calibri" w:hAnsi="Calibri"/>
        </w:rPr>
      </w:pPr>
      <w:r w:rsidRPr="00F35FEF">
        <w:rPr>
          <w:rFonts w:ascii="Calibri" w:hAnsi="Calibri"/>
        </w:rPr>
        <w:t>Are contribution statements sent out at least twice a year? Do the statements show</w:t>
      </w:r>
      <w:r w:rsidRPr="00F35FEF">
        <w:rPr>
          <w:rFonts w:ascii="Calibri" w:hAnsi="Calibri"/>
        </w:rPr>
        <w:br/>
        <w:t>the pledge balance?</w:t>
      </w:r>
    </w:p>
    <w:tbl>
      <w:tblPr>
        <w:tblStyle w:val="TableGrid"/>
        <w:tblW w:w="0" w:type="auto"/>
        <w:tblInd w:w="468" w:type="dxa"/>
        <w:shd w:val="clear" w:color="auto" w:fill="FFFF00"/>
        <w:tblLook w:val="04A0" w:firstRow="1" w:lastRow="0" w:firstColumn="1" w:lastColumn="0" w:noHBand="0" w:noVBand="1"/>
      </w:tblPr>
      <w:tblGrid>
        <w:gridCol w:w="787"/>
        <w:gridCol w:w="539"/>
        <w:gridCol w:w="834"/>
        <w:gridCol w:w="7267"/>
      </w:tblGrid>
      <w:tr w:rsidR="005034D2" w:rsidRPr="00F35FEF" w14:paraId="02666524" w14:textId="77777777" w:rsidTr="009C6C59">
        <w:trPr>
          <w:tblHeader/>
        </w:trPr>
        <w:tc>
          <w:tcPr>
            <w:tcW w:w="787" w:type="dxa"/>
            <w:shd w:val="clear" w:color="auto" w:fill="FFFF00"/>
          </w:tcPr>
          <w:p w14:paraId="71F8153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5553F87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116FD14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09BBBDA0"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5051C9CE" w14:textId="77777777" w:rsidTr="009C6C59">
        <w:tc>
          <w:tcPr>
            <w:tcW w:w="787" w:type="dxa"/>
            <w:shd w:val="clear" w:color="auto" w:fill="FFFF00"/>
          </w:tcPr>
          <w:p w14:paraId="2D42CA8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76607C9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6E981AF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5C4EA661"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17603BBE" w14:textId="77777777" w:rsidR="00E67670" w:rsidRPr="00F35FEF" w:rsidRDefault="00E67670" w:rsidP="00F60A3D">
      <w:pPr>
        <w:pStyle w:val="ListParagraph"/>
        <w:ind w:hanging="720"/>
        <w:jc w:val="center"/>
        <w:rPr>
          <w:rFonts w:ascii="Calibri" w:hAnsi="Calibri"/>
          <w:b/>
          <w:bCs/>
          <w:sz w:val="30"/>
          <w:szCs w:val="30"/>
        </w:rPr>
      </w:pPr>
      <w:r w:rsidRPr="00F35FEF">
        <w:rPr>
          <w:rFonts w:ascii="Calibri" w:hAnsi="Calibri"/>
          <w:b/>
          <w:bCs/>
          <w:sz w:val="30"/>
          <w:szCs w:val="30"/>
        </w:rPr>
        <w:br w:type="page"/>
      </w:r>
      <w:r w:rsidRPr="00F35FEF">
        <w:rPr>
          <w:rFonts w:ascii="Calibri" w:hAnsi="Calibri"/>
          <w:b/>
          <w:bCs/>
          <w:sz w:val="30"/>
          <w:szCs w:val="30"/>
        </w:rPr>
        <w:lastRenderedPageBreak/>
        <w:t>Bookkeeping</w:t>
      </w:r>
    </w:p>
    <w:p w14:paraId="61E093A1" w14:textId="77777777" w:rsidR="00E67670" w:rsidRPr="00F35FEF" w:rsidRDefault="00E67670" w:rsidP="00364194">
      <w:pPr>
        <w:pStyle w:val="ListParagraph"/>
        <w:ind w:left="0"/>
        <w:rPr>
          <w:rFonts w:ascii="Calibri" w:hAnsi="Calibri"/>
        </w:rPr>
      </w:pPr>
      <w:r w:rsidRPr="00F35FEF">
        <w:rPr>
          <w:rFonts w:ascii="Calibri" w:hAnsi="Calibri"/>
        </w:rPr>
        <w:t>These questions relate primarily to the bookkeeping and fair reporting of the financial affairs of the congregation. An officer of the congregation may be able to provide the answers to these questions but the presence and knowledge of the bookkeeper will most likely be required.</w:t>
      </w:r>
    </w:p>
    <w:p w14:paraId="7F8C7CBF" w14:textId="77777777" w:rsidR="00E67670" w:rsidRPr="00F35FEF" w:rsidRDefault="00E67670">
      <w:pPr>
        <w:rPr>
          <w:rFonts w:ascii="Calibri" w:hAnsi="Calibri"/>
        </w:rPr>
      </w:pPr>
    </w:p>
    <w:p w14:paraId="093F5FD0" w14:textId="1DEFFD09" w:rsidR="00E67670" w:rsidRPr="00F35FEF" w:rsidRDefault="00E67670" w:rsidP="005034D2">
      <w:pPr>
        <w:numPr>
          <w:ilvl w:val="0"/>
          <w:numId w:val="12"/>
        </w:numPr>
        <w:tabs>
          <w:tab w:val="left" w:pos="720"/>
          <w:tab w:val="left" w:pos="8010"/>
        </w:tabs>
        <w:spacing w:after="120"/>
        <w:rPr>
          <w:rFonts w:ascii="Calibri" w:hAnsi="Calibri"/>
        </w:rPr>
      </w:pPr>
      <w:r w:rsidRPr="00F35FEF">
        <w:rPr>
          <w:rFonts w:ascii="Calibri" w:hAnsi="Calibri"/>
        </w:rPr>
        <w:t>Is balance sheet information prepared at least annually for the Vestry and congregation?</w:t>
      </w:r>
    </w:p>
    <w:p w14:paraId="5F4B6C74" w14:textId="5DF8B3FA" w:rsidR="00E67670" w:rsidRPr="00F35FEF" w:rsidRDefault="00E67670" w:rsidP="009653DE">
      <w:pPr>
        <w:pStyle w:val="BodyTextIndent2"/>
        <w:tabs>
          <w:tab w:val="right" w:pos="9964"/>
        </w:tabs>
        <w:rPr>
          <w:rFonts w:ascii="Calibri" w:hAnsi="Calibri"/>
        </w:rPr>
      </w:pPr>
      <w:r w:rsidRPr="00F35FEF">
        <w:rPr>
          <w:rFonts w:ascii="Calibri" w:hAnsi="Calibri"/>
        </w:rPr>
        <w:t>Especially if the bookkeeping system is manual, it is very possible that no full balance sheet is ever prepared. However, the information a balance sheet contains should be given to the Vestry and the Annual Meeting. Assets include the total in all checking and savings accounts, the total in all CD and investment accounts, and amounts the parish is owed. Liabilities include the outstanding principal of all loans, leases, mortgages and indebtedness and all accounts payable and payroll and sales taxes payable. Under the provisions of our Canons and the Laws of the state of Pennsylvania, the Vestry must receive a full report of all the parish finances at least annually.</w:t>
      </w:r>
    </w:p>
    <w:tbl>
      <w:tblPr>
        <w:tblStyle w:val="TableGrid"/>
        <w:tblW w:w="0" w:type="auto"/>
        <w:tblInd w:w="468" w:type="dxa"/>
        <w:shd w:val="clear" w:color="auto" w:fill="FFFF00"/>
        <w:tblLook w:val="04A0" w:firstRow="1" w:lastRow="0" w:firstColumn="1" w:lastColumn="0" w:noHBand="0" w:noVBand="1"/>
      </w:tblPr>
      <w:tblGrid>
        <w:gridCol w:w="787"/>
        <w:gridCol w:w="539"/>
        <w:gridCol w:w="744"/>
        <w:gridCol w:w="7357"/>
      </w:tblGrid>
      <w:tr w:rsidR="005034D2" w:rsidRPr="00F35FEF" w14:paraId="7A6EE059" w14:textId="77777777" w:rsidTr="009C6C59">
        <w:trPr>
          <w:tblHeader/>
        </w:trPr>
        <w:tc>
          <w:tcPr>
            <w:tcW w:w="787" w:type="dxa"/>
            <w:shd w:val="clear" w:color="auto" w:fill="FFFF00"/>
          </w:tcPr>
          <w:p w14:paraId="68B83D8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7F1D965E"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2D1EA00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0AEE7E45"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50288F39" w14:textId="77777777" w:rsidTr="009C6C59">
        <w:tc>
          <w:tcPr>
            <w:tcW w:w="787" w:type="dxa"/>
            <w:shd w:val="clear" w:color="auto" w:fill="FFFF00"/>
          </w:tcPr>
          <w:p w14:paraId="0AA1BAE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798B300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6BBDE0F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6E6C69ED"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291D6BAB" w14:textId="77777777" w:rsidR="005034D2" w:rsidRPr="00F35FEF" w:rsidRDefault="005034D2" w:rsidP="009653DE">
      <w:pPr>
        <w:pStyle w:val="BodyTextIndent2"/>
        <w:tabs>
          <w:tab w:val="right" w:pos="9964"/>
        </w:tabs>
        <w:rPr>
          <w:rFonts w:ascii="Calibri" w:hAnsi="Calibri"/>
        </w:rPr>
      </w:pPr>
    </w:p>
    <w:p w14:paraId="6B8C7953" w14:textId="66B9AAF8" w:rsidR="00E67670" w:rsidRPr="00F35FEF" w:rsidRDefault="00E67670" w:rsidP="009653DE">
      <w:pPr>
        <w:pStyle w:val="BodyTextIndent2"/>
        <w:numPr>
          <w:ilvl w:val="0"/>
          <w:numId w:val="12"/>
        </w:numPr>
        <w:tabs>
          <w:tab w:val="clear" w:pos="2520"/>
          <w:tab w:val="clear" w:pos="7200"/>
          <w:tab w:val="clear" w:pos="8010"/>
          <w:tab w:val="left" w:leader="underscore" w:pos="720"/>
          <w:tab w:val="left" w:pos="7920"/>
          <w:tab w:val="right" w:pos="9964"/>
        </w:tabs>
        <w:ind w:left="7920" w:hanging="7560"/>
        <w:rPr>
          <w:rFonts w:ascii="Calibri" w:hAnsi="Calibri"/>
          <w:i w:val="0"/>
        </w:rPr>
      </w:pPr>
      <w:r w:rsidRPr="00F35FEF">
        <w:rPr>
          <w:rFonts w:ascii="Calibri" w:hAnsi="Calibri"/>
          <w:i w:val="0"/>
        </w:rPr>
        <w:t>Did you examine the annual financial report to the Annual Meeting?</w:t>
      </w:r>
      <w:r w:rsidRPr="00F35FEF">
        <w:rPr>
          <w:rFonts w:ascii="Calibri" w:hAnsi="Calibri"/>
          <w:i w:val="0"/>
        </w:rPr>
        <w:tab/>
      </w:r>
      <w:r w:rsidR="005034D2" w:rsidRPr="00F35FEF">
        <w:rPr>
          <w:rFonts w:ascii="Calibri" w:hAnsi="Calibri"/>
          <w:i w:val="0"/>
        </w:rPr>
        <w:t xml:space="preserve"> </w:t>
      </w:r>
    </w:p>
    <w:p w14:paraId="07176788" w14:textId="1ACB0662" w:rsidR="00E67670" w:rsidRPr="00F35FEF" w:rsidRDefault="00E67670" w:rsidP="009653DE">
      <w:pPr>
        <w:pStyle w:val="BodyTextIndent2"/>
        <w:tabs>
          <w:tab w:val="right" w:pos="9964"/>
        </w:tabs>
        <w:spacing w:after="240"/>
        <w:rPr>
          <w:rFonts w:ascii="Calibri" w:hAnsi="Calibri"/>
        </w:rPr>
      </w:pPr>
      <w:r w:rsidRPr="00F35FEF">
        <w:rPr>
          <w:rFonts w:ascii="Calibri" w:hAnsi="Calibri"/>
        </w:rPr>
        <w:t>The report to the Annual Meeting should include a full report of all funds held in the name of the congregation. This includes funds held by all organizations, such as the Episcopal Church Women, etc.</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3F1C9448" w14:textId="77777777" w:rsidTr="009C6C59">
        <w:trPr>
          <w:tblHeader/>
        </w:trPr>
        <w:tc>
          <w:tcPr>
            <w:tcW w:w="697" w:type="dxa"/>
            <w:shd w:val="clear" w:color="auto" w:fill="FFFF00"/>
          </w:tcPr>
          <w:p w14:paraId="6C2E5690"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48BBCD6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67C46C7E"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758309D1"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2AB103A2" w14:textId="77777777" w:rsidTr="009C6C59">
        <w:tc>
          <w:tcPr>
            <w:tcW w:w="697" w:type="dxa"/>
            <w:shd w:val="clear" w:color="auto" w:fill="FFFF00"/>
          </w:tcPr>
          <w:p w14:paraId="467163A6"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0708BAD0"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74F3796D"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3B864FD2"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79C09558" w14:textId="77777777" w:rsidR="005034D2" w:rsidRPr="00F35FEF" w:rsidRDefault="005034D2" w:rsidP="009653DE">
      <w:pPr>
        <w:pStyle w:val="BodyTextIndent2"/>
        <w:tabs>
          <w:tab w:val="right" w:pos="9964"/>
        </w:tabs>
        <w:spacing w:after="240"/>
        <w:rPr>
          <w:rFonts w:ascii="Calibri" w:hAnsi="Calibri"/>
        </w:rPr>
      </w:pPr>
    </w:p>
    <w:p w14:paraId="27EB81FB" w14:textId="1872B681" w:rsidR="00E67670" w:rsidRPr="00F35FEF" w:rsidRDefault="00E67670" w:rsidP="009653DE">
      <w:pPr>
        <w:numPr>
          <w:ilvl w:val="0"/>
          <w:numId w:val="12"/>
        </w:numPr>
        <w:tabs>
          <w:tab w:val="left" w:pos="720"/>
          <w:tab w:val="left" w:pos="7920"/>
          <w:tab w:val="right" w:pos="9964"/>
        </w:tabs>
        <w:spacing w:after="240"/>
        <w:rPr>
          <w:rFonts w:ascii="Calibri" w:hAnsi="Calibri"/>
        </w:rPr>
      </w:pPr>
      <w:r w:rsidRPr="00F35FEF">
        <w:rPr>
          <w:rFonts w:ascii="Calibri" w:hAnsi="Calibri"/>
        </w:rPr>
        <w:t xml:space="preserve">Compare the annual report to the Parochial Report. Are </w:t>
      </w:r>
      <w:r w:rsidRPr="00F35FEF">
        <w:rPr>
          <w:rFonts w:ascii="Calibri" w:hAnsi="Calibri"/>
          <w:b/>
          <w:i/>
        </w:rPr>
        <w:t>all</w:t>
      </w:r>
      <w:r w:rsidRPr="00F35FEF">
        <w:rPr>
          <w:rFonts w:ascii="Calibri" w:hAnsi="Calibri"/>
        </w:rPr>
        <w:t xml:space="preserve"> amounts entered on the </w:t>
      </w:r>
      <w:r w:rsidRPr="00F35FEF">
        <w:rPr>
          <w:rFonts w:ascii="Calibri" w:hAnsi="Calibri"/>
        </w:rPr>
        <w:br/>
        <w:t xml:space="preserve">parochial report in accordance with the parochial report instructions?        </w:t>
      </w:r>
      <w:r w:rsidR="005034D2" w:rsidRPr="00F35FEF">
        <w:rPr>
          <w:rFonts w:ascii="Calibri" w:hAnsi="Calibri"/>
        </w:rPr>
        <w:t xml:space="preserve"> </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2497443D" w14:textId="77777777" w:rsidTr="009C6C59">
        <w:trPr>
          <w:tblHeader/>
        </w:trPr>
        <w:tc>
          <w:tcPr>
            <w:tcW w:w="697" w:type="dxa"/>
            <w:shd w:val="clear" w:color="auto" w:fill="FFFF00"/>
          </w:tcPr>
          <w:p w14:paraId="48859BDA"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48B8DE86"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773D9CD5"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11B695A3"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0684A4B1" w14:textId="77777777" w:rsidTr="009C6C59">
        <w:tc>
          <w:tcPr>
            <w:tcW w:w="697" w:type="dxa"/>
            <w:shd w:val="clear" w:color="auto" w:fill="FFFF00"/>
          </w:tcPr>
          <w:p w14:paraId="5A21B09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597FDE21"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197972F4"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633BC1BF"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03D03554" w14:textId="77777777" w:rsidR="005034D2" w:rsidRPr="00F35FEF" w:rsidRDefault="005034D2" w:rsidP="005034D2">
      <w:pPr>
        <w:tabs>
          <w:tab w:val="left" w:pos="720"/>
          <w:tab w:val="left" w:pos="7920"/>
          <w:tab w:val="right" w:pos="9964"/>
        </w:tabs>
        <w:spacing w:after="240"/>
        <w:ind w:left="720"/>
        <w:rPr>
          <w:rFonts w:ascii="Calibri" w:hAnsi="Calibri"/>
        </w:rPr>
      </w:pPr>
    </w:p>
    <w:p w14:paraId="6E776441" w14:textId="339B6CC4" w:rsidR="00E67670" w:rsidRPr="00F35FEF" w:rsidRDefault="00AF2EEE" w:rsidP="009653DE">
      <w:pPr>
        <w:pStyle w:val="BodyTextIndent2"/>
        <w:tabs>
          <w:tab w:val="right" w:pos="9964"/>
        </w:tabs>
        <w:spacing w:after="240"/>
        <w:rPr>
          <w:rFonts w:ascii="Calibri" w:hAnsi="Calibri"/>
        </w:rPr>
      </w:pPr>
      <w:r>
        <w:rPr>
          <w:rFonts w:ascii="Calibri" w:hAnsi="Calibri"/>
        </w:rPr>
        <w:t>If inaccuracies are noted, please make sure these problems are addressed when completing next year’</w:t>
      </w:r>
      <w:r w:rsidR="00900F8E">
        <w:rPr>
          <w:rFonts w:ascii="Calibri" w:hAnsi="Calibri"/>
        </w:rPr>
        <w:t>s Parochial R</w:t>
      </w:r>
      <w:r>
        <w:rPr>
          <w:rFonts w:ascii="Calibri" w:hAnsi="Calibri"/>
        </w:rPr>
        <w:t>eport.</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4AFDC452" w14:textId="77777777" w:rsidTr="009C6C59">
        <w:trPr>
          <w:tblHeader/>
        </w:trPr>
        <w:tc>
          <w:tcPr>
            <w:tcW w:w="697" w:type="dxa"/>
            <w:shd w:val="clear" w:color="auto" w:fill="FFFF00"/>
          </w:tcPr>
          <w:p w14:paraId="1277F1D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1E86A845"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2EF211A5"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179BB1B9"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6B487CBB" w14:textId="77777777" w:rsidTr="009C6C59">
        <w:tc>
          <w:tcPr>
            <w:tcW w:w="697" w:type="dxa"/>
            <w:shd w:val="clear" w:color="auto" w:fill="FFFF00"/>
          </w:tcPr>
          <w:p w14:paraId="04616DE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28C146C1"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19C410D0"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11C5C5F8"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31332750" w14:textId="77777777" w:rsidR="005034D2" w:rsidRPr="00F35FEF" w:rsidRDefault="005034D2" w:rsidP="009653DE">
      <w:pPr>
        <w:pStyle w:val="BodyTextIndent2"/>
        <w:tabs>
          <w:tab w:val="right" w:pos="9964"/>
        </w:tabs>
        <w:spacing w:after="240"/>
        <w:rPr>
          <w:rFonts w:ascii="Calibri" w:hAnsi="Calibri"/>
        </w:rPr>
      </w:pPr>
    </w:p>
    <w:p w14:paraId="4EE33289" w14:textId="5EAD9CF3" w:rsidR="00E67670" w:rsidRPr="00F35FEF" w:rsidRDefault="00E67670" w:rsidP="005034D2">
      <w:pPr>
        <w:numPr>
          <w:ilvl w:val="0"/>
          <w:numId w:val="12"/>
        </w:numPr>
        <w:tabs>
          <w:tab w:val="left" w:pos="720"/>
          <w:tab w:val="left" w:pos="7920"/>
          <w:tab w:val="right" w:pos="9964"/>
        </w:tabs>
        <w:ind w:left="7747" w:hanging="7387"/>
        <w:rPr>
          <w:rFonts w:ascii="Calibri" w:hAnsi="Calibri"/>
        </w:rPr>
      </w:pPr>
      <w:r w:rsidRPr="00F35FEF">
        <w:rPr>
          <w:rFonts w:ascii="Calibri" w:hAnsi="Calibri"/>
        </w:rPr>
        <w:lastRenderedPageBreak/>
        <w:t xml:space="preserve">Are workers properly classified as either employees or independent contractors?                  </w:t>
      </w:r>
    </w:p>
    <w:p w14:paraId="7D16A2AF" w14:textId="456B0E16" w:rsidR="00E67670" w:rsidRPr="00F35FEF" w:rsidRDefault="00E67670" w:rsidP="006E0453">
      <w:pPr>
        <w:pStyle w:val="ListParagraph"/>
        <w:tabs>
          <w:tab w:val="left" w:leader="underscore" w:pos="2520"/>
          <w:tab w:val="left" w:pos="7200"/>
          <w:tab w:val="left" w:pos="8010"/>
        </w:tabs>
        <w:spacing w:after="120"/>
        <w:rPr>
          <w:rFonts w:ascii="Calibri" w:hAnsi="Calibri"/>
          <w:i/>
        </w:rPr>
      </w:pPr>
      <w:r w:rsidRPr="00F35FEF">
        <w:rPr>
          <w:rFonts w:ascii="Calibri" w:hAnsi="Calibri"/>
          <w:i/>
        </w:rPr>
        <w:t xml:space="preserve">In general, employees are those who work set times at the employer’s location using tools and materials supplied by the employer. Independent contractors are hired to do a job, for example to write a curriculum or put on a new roof. The employer does not set their daily work schedule, and they do not use the employer’s tools and materials. Independent contractors usually submit invoices for their work. Independent contractors are </w:t>
      </w:r>
      <w:r w:rsidRPr="00F35FEF">
        <w:rPr>
          <w:rFonts w:ascii="Calibri" w:hAnsi="Calibri"/>
          <w:b/>
          <w:i/>
        </w:rPr>
        <w:t>never</w:t>
      </w:r>
      <w:r w:rsidRPr="00F35FEF">
        <w:rPr>
          <w:rFonts w:ascii="Calibri" w:hAnsi="Calibri"/>
          <w:i/>
        </w:rPr>
        <w:t xml:space="preserve"> compensated for times they do not work—an independent contractor does not receive vacation or sick pay. Check with the diocesan finance office if there are questions. It is important to classify people correctly; the Social Security Administration wants the employer’s share of the payroll tax to be paid. The PA Department of Labor and Industry also wants to know that people are properly classified as employees. The rule is that an individual is to be considered an employee and receive a W-2 unless they meet the tests to be classified as a contractor.</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4E5F18F5" w14:textId="77777777" w:rsidTr="009C6C59">
        <w:trPr>
          <w:tblHeader/>
        </w:trPr>
        <w:tc>
          <w:tcPr>
            <w:tcW w:w="697" w:type="dxa"/>
            <w:shd w:val="clear" w:color="auto" w:fill="FFFF00"/>
          </w:tcPr>
          <w:p w14:paraId="5478AEB1"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34D2AD4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114EECC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1BDED35B"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4BD4B056" w14:textId="77777777" w:rsidTr="009C6C59">
        <w:tc>
          <w:tcPr>
            <w:tcW w:w="697" w:type="dxa"/>
            <w:shd w:val="clear" w:color="auto" w:fill="FFFF00"/>
          </w:tcPr>
          <w:p w14:paraId="314D531C"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7E7A266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2F20E17D"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1B7753C0"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37084CD7" w14:textId="77777777" w:rsidR="005034D2" w:rsidRPr="00F35FEF" w:rsidRDefault="005034D2" w:rsidP="006E0453">
      <w:pPr>
        <w:pStyle w:val="ListParagraph"/>
        <w:tabs>
          <w:tab w:val="left" w:leader="underscore" w:pos="2520"/>
          <w:tab w:val="left" w:pos="7200"/>
          <w:tab w:val="left" w:pos="8010"/>
        </w:tabs>
        <w:spacing w:after="120"/>
        <w:rPr>
          <w:rFonts w:ascii="Calibri" w:hAnsi="Calibri"/>
          <w:i/>
        </w:rPr>
      </w:pPr>
    </w:p>
    <w:p w14:paraId="686C0982" w14:textId="7B670853" w:rsidR="00E67670" w:rsidRPr="00F35FEF" w:rsidRDefault="00E67670" w:rsidP="009653DE">
      <w:pPr>
        <w:numPr>
          <w:ilvl w:val="0"/>
          <w:numId w:val="12"/>
        </w:numPr>
        <w:tabs>
          <w:tab w:val="left" w:pos="720"/>
          <w:tab w:val="left" w:leader="underscore" w:pos="7740"/>
          <w:tab w:val="left" w:pos="7920"/>
          <w:tab w:val="right" w:pos="9964"/>
        </w:tabs>
        <w:spacing w:after="240"/>
        <w:ind w:left="7747" w:hanging="7387"/>
        <w:rPr>
          <w:rFonts w:ascii="Calibri" w:hAnsi="Calibri"/>
        </w:rPr>
      </w:pPr>
      <w:r w:rsidRPr="00F35FEF">
        <w:rPr>
          <w:rFonts w:ascii="Calibri" w:hAnsi="Calibri"/>
        </w:rPr>
        <w:t>Are 1099s issued to independent contractors who made more than $600?</w:t>
      </w:r>
      <w:r w:rsidRPr="00F35FEF">
        <w:rPr>
          <w:rFonts w:ascii="Calibri" w:hAnsi="Calibri"/>
        </w:rPr>
        <w:tab/>
        <w:t xml:space="preserve"> </w:t>
      </w:r>
      <w:r w:rsidR="005034D2" w:rsidRPr="00F35FEF">
        <w:rPr>
          <w:rFonts w:ascii="Calibri" w:hAnsi="Calibri"/>
        </w:rPr>
        <w:t xml:space="preserve"> </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6BA93541" w14:textId="77777777" w:rsidTr="00184CBB">
        <w:trPr>
          <w:tblHeader/>
        </w:trPr>
        <w:tc>
          <w:tcPr>
            <w:tcW w:w="697" w:type="dxa"/>
            <w:shd w:val="clear" w:color="auto" w:fill="FFFF00"/>
          </w:tcPr>
          <w:p w14:paraId="7D8A466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3CBC17D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16EB69F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604C56C2"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626BC655" w14:textId="77777777" w:rsidTr="00184CBB">
        <w:tc>
          <w:tcPr>
            <w:tcW w:w="697" w:type="dxa"/>
            <w:shd w:val="clear" w:color="auto" w:fill="FFFF00"/>
          </w:tcPr>
          <w:p w14:paraId="556CE43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4D7BF78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27D314CA"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67D145B3"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3AB75462" w14:textId="77777777" w:rsidR="005034D2" w:rsidRPr="00F35FEF" w:rsidRDefault="005034D2" w:rsidP="005034D2">
      <w:pPr>
        <w:tabs>
          <w:tab w:val="left" w:pos="720"/>
          <w:tab w:val="left" w:leader="underscore" w:pos="7740"/>
          <w:tab w:val="left" w:pos="7920"/>
          <w:tab w:val="right" w:pos="9964"/>
        </w:tabs>
        <w:spacing w:after="240"/>
        <w:ind w:left="7747"/>
        <w:rPr>
          <w:rFonts w:ascii="Calibri" w:hAnsi="Calibri"/>
        </w:rPr>
      </w:pPr>
    </w:p>
    <w:p w14:paraId="13B5BCD6" w14:textId="4946C7D9" w:rsidR="00E67670" w:rsidRPr="00F35FEF" w:rsidRDefault="00E67670" w:rsidP="009653DE">
      <w:pPr>
        <w:numPr>
          <w:ilvl w:val="0"/>
          <w:numId w:val="12"/>
        </w:numPr>
        <w:tabs>
          <w:tab w:val="left" w:pos="720"/>
          <w:tab w:val="left" w:pos="8010"/>
          <w:tab w:val="right" w:pos="9964"/>
        </w:tabs>
        <w:spacing w:after="120"/>
        <w:rPr>
          <w:rFonts w:ascii="Calibri" w:hAnsi="Calibri"/>
        </w:rPr>
      </w:pPr>
      <w:r w:rsidRPr="00F35FEF">
        <w:rPr>
          <w:rFonts w:ascii="Calibri" w:hAnsi="Calibri"/>
        </w:rPr>
        <w:t xml:space="preserve">Do payroll records indicate that filing requirements were met and that withheld taxes &amp; all employer taxes were properly calculated and remitted? </w:t>
      </w:r>
      <w:r w:rsidRPr="00F35FEF">
        <w:rPr>
          <w:rFonts w:ascii="Calibri" w:hAnsi="Calibri"/>
        </w:rPr>
        <w:tab/>
      </w:r>
      <w:r w:rsidR="005034D2" w:rsidRPr="00F35FEF">
        <w:rPr>
          <w:rFonts w:ascii="Calibri" w:hAnsi="Calibri"/>
        </w:rPr>
        <w:t xml:space="preserve"> </w:t>
      </w:r>
    </w:p>
    <w:p w14:paraId="3E1A13D7" w14:textId="77777777" w:rsidR="00E67670" w:rsidRPr="00F35FEF" w:rsidRDefault="00E67670" w:rsidP="005876D3">
      <w:pPr>
        <w:pStyle w:val="BodyTextIndent2"/>
        <w:rPr>
          <w:rFonts w:ascii="Calibri" w:hAnsi="Calibri"/>
        </w:rPr>
      </w:pPr>
      <w:r w:rsidRPr="00F35FEF">
        <w:rPr>
          <w:rFonts w:ascii="Calibri" w:hAnsi="Calibri"/>
        </w:rPr>
        <w:t>No congregation should be doing payroll in-house. The penalties are too severe if a filing deadline is missed. Encourage congregations to make the payroll and the responsibility for tax filings the responsibility of an outside commercial payroll service.</w:t>
      </w:r>
    </w:p>
    <w:p w14:paraId="5B6AE404" w14:textId="1D19F58C" w:rsidR="00E67670" w:rsidRPr="00F35FEF" w:rsidRDefault="00E67670" w:rsidP="005034D2">
      <w:pPr>
        <w:pStyle w:val="BodyTextIndent2"/>
        <w:spacing w:before="240" w:after="0"/>
        <w:ind w:left="7200" w:hanging="6480"/>
        <w:rPr>
          <w:rFonts w:ascii="Calibri" w:hAnsi="Calibri"/>
        </w:rPr>
      </w:pPr>
      <w:r w:rsidRPr="00F35FEF">
        <w:rPr>
          <w:rFonts w:ascii="Calibri" w:hAnsi="Calibri"/>
        </w:rPr>
        <w:t xml:space="preserve">Is Housing properly treated for tax purposes? And is FICA properly captured in payroll?     </w:t>
      </w:r>
    </w:p>
    <w:p w14:paraId="2EBA48CB" w14:textId="07EDAEBD" w:rsidR="00E67670" w:rsidRPr="00F35FEF" w:rsidRDefault="00E67670" w:rsidP="005034D2">
      <w:pPr>
        <w:pStyle w:val="BodyTextIndent2"/>
        <w:tabs>
          <w:tab w:val="right" w:pos="9964"/>
        </w:tabs>
        <w:spacing w:before="240" w:after="0"/>
        <w:rPr>
          <w:rFonts w:ascii="Calibri" w:hAnsi="Calibri"/>
        </w:rPr>
      </w:pPr>
      <w:r w:rsidRPr="00F35FEF">
        <w:rPr>
          <w:rFonts w:ascii="Calibri" w:hAnsi="Calibri"/>
        </w:rPr>
        <w:t xml:space="preserve">Do the salaries authorized in the budget match the amounts actually paid? </w:t>
      </w:r>
    </w:p>
    <w:p w14:paraId="3B875755" w14:textId="445548F3" w:rsidR="00E67670" w:rsidRPr="00F35FEF" w:rsidRDefault="00E67670" w:rsidP="005034D2">
      <w:pPr>
        <w:pStyle w:val="BodyTextIndent2"/>
        <w:tabs>
          <w:tab w:val="right" w:pos="9964"/>
        </w:tabs>
        <w:spacing w:before="240" w:after="0"/>
        <w:rPr>
          <w:rFonts w:ascii="Calibri" w:hAnsi="Calibri"/>
          <w:i w:val="0"/>
        </w:rPr>
      </w:pPr>
      <w:r w:rsidRPr="00F35FEF">
        <w:rPr>
          <w:rFonts w:ascii="Calibri" w:hAnsi="Calibri"/>
        </w:rPr>
        <w:t>Was all compensation, including any bonus, reported on the W-2?</w:t>
      </w:r>
      <w:r w:rsidRPr="00F35FEF">
        <w:rPr>
          <w:rFonts w:ascii="Calibri" w:hAnsi="Calibri"/>
        </w:rPr>
        <w:tab/>
      </w:r>
      <w:r w:rsidRPr="00F35FEF">
        <w:rPr>
          <w:rFonts w:ascii="Calibri" w:hAnsi="Calibri"/>
        </w:rPr>
        <w:tab/>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3FC032D5" w14:textId="77777777" w:rsidTr="00184CBB">
        <w:trPr>
          <w:tblHeader/>
        </w:trPr>
        <w:tc>
          <w:tcPr>
            <w:tcW w:w="697" w:type="dxa"/>
            <w:shd w:val="clear" w:color="auto" w:fill="FFFF00"/>
          </w:tcPr>
          <w:p w14:paraId="193F1D2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254F62AD"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71894F1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3BAB9000"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780DF1D1" w14:textId="77777777" w:rsidTr="00184CBB">
        <w:tc>
          <w:tcPr>
            <w:tcW w:w="697" w:type="dxa"/>
            <w:shd w:val="clear" w:color="auto" w:fill="FFFF00"/>
          </w:tcPr>
          <w:p w14:paraId="4B6ADF42"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5E03C48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51989D21"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66D0EC81"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40DDD4F2" w14:textId="77777777" w:rsidR="005034D2" w:rsidRPr="00F35FEF" w:rsidRDefault="005034D2" w:rsidP="009653DE">
      <w:pPr>
        <w:pStyle w:val="BodyTextIndent2"/>
        <w:tabs>
          <w:tab w:val="right" w:pos="9964"/>
        </w:tabs>
        <w:spacing w:after="240"/>
        <w:rPr>
          <w:rFonts w:ascii="Calibri" w:hAnsi="Calibri"/>
        </w:rPr>
      </w:pPr>
    </w:p>
    <w:p w14:paraId="522E2B93" w14:textId="244FB0D6" w:rsidR="00E67670" w:rsidRPr="00F35FEF" w:rsidRDefault="00E67670" w:rsidP="00917246">
      <w:pPr>
        <w:numPr>
          <w:ilvl w:val="0"/>
          <w:numId w:val="12"/>
        </w:numPr>
        <w:tabs>
          <w:tab w:val="left" w:leader="underscore" w:pos="720"/>
          <w:tab w:val="left" w:pos="7200"/>
          <w:tab w:val="left" w:pos="8010"/>
        </w:tabs>
        <w:spacing w:after="120"/>
        <w:rPr>
          <w:rFonts w:ascii="Calibri" w:hAnsi="Calibri"/>
        </w:rPr>
      </w:pPr>
      <w:r w:rsidRPr="00F35FEF">
        <w:rPr>
          <w:rFonts w:ascii="Calibri" w:hAnsi="Calibri"/>
        </w:rPr>
        <w:t xml:space="preserve">Examination of </w:t>
      </w:r>
      <w:r w:rsidRPr="00F35FEF">
        <w:rPr>
          <w:rFonts w:ascii="Calibri" w:hAnsi="Calibri"/>
          <w:b/>
          <w:bCs/>
        </w:rPr>
        <w:t>ALL</w:t>
      </w:r>
      <w:r w:rsidRPr="00F35FEF">
        <w:rPr>
          <w:rFonts w:ascii="Calibri" w:hAnsi="Calibri"/>
        </w:rPr>
        <w:t xml:space="preserve"> </w:t>
      </w:r>
      <w:r w:rsidR="008E69F9">
        <w:rPr>
          <w:rFonts w:ascii="Calibri" w:hAnsi="Calibri"/>
        </w:rPr>
        <w:t xml:space="preserve">financial </w:t>
      </w:r>
      <w:r w:rsidRPr="00F35FEF">
        <w:rPr>
          <w:rFonts w:ascii="Calibri" w:hAnsi="Calibri"/>
        </w:rPr>
        <w:t>assets.</w:t>
      </w:r>
    </w:p>
    <w:p w14:paraId="504A7C1F" w14:textId="63DCA790" w:rsidR="00E67670" w:rsidRPr="00F35FEF" w:rsidRDefault="00E67670" w:rsidP="005034D2">
      <w:pPr>
        <w:pStyle w:val="ListParagraph"/>
        <w:shd w:val="clear" w:color="auto" w:fill="FFFF00"/>
        <w:tabs>
          <w:tab w:val="left" w:leader="underscore" w:pos="2520"/>
          <w:tab w:val="left" w:pos="7200"/>
          <w:tab w:val="left" w:pos="8010"/>
        </w:tabs>
        <w:spacing w:after="120"/>
        <w:rPr>
          <w:rFonts w:ascii="Calibri" w:hAnsi="Calibri"/>
          <w:i/>
        </w:rPr>
      </w:pPr>
      <w:r w:rsidRPr="00F35FEF">
        <w:rPr>
          <w:rFonts w:ascii="Calibri" w:hAnsi="Calibri"/>
          <w:i/>
        </w:rPr>
        <w:t xml:space="preserve">For each and every </w:t>
      </w:r>
      <w:r w:rsidR="008E69F9">
        <w:rPr>
          <w:rFonts w:ascii="Calibri" w:hAnsi="Calibri"/>
          <w:i/>
        </w:rPr>
        <w:t>financial asset</w:t>
      </w:r>
      <w:r w:rsidRPr="00F35FEF">
        <w:rPr>
          <w:rFonts w:ascii="Calibri" w:hAnsi="Calibri"/>
          <w:i/>
        </w:rPr>
        <w:t xml:space="preserve"> of the congregation and all of its organizations, please use the Asset Worksheet </w:t>
      </w:r>
      <w:r w:rsidR="005034D2" w:rsidRPr="00F35FEF">
        <w:rPr>
          <w:rFonts w:ascii="Calibri" w:hAnsi="Calibri"/>
          <w:i/>
          <w:shd w:val="clear" w:color="auto" w:fill="FFFF00"/>
        </w:rPr>
        <w:t>table below</w:t>
      </w:r>
      <w:r w:rsidR="005034D2" w:rsidRPr="00F35FEF">
        <w:rPr>
          <w:rFonts w:ascii="Calibri" w:hAnsi="Calibri"/>
          <w:i/>
        </w:rPr>
        <w:t xml:space="preserve"> </w:t>
      </w:r>
      <w:r w:rsidRPr="00F35FEF">
        <w:rPr>
          <w:rFonts w:ascii="Calibri" w:hAnsi="Calibri"/>
          <w:i/>
        </w:rPr>
        <w:t xml:space="preserve">to answer </w:t>
      </w:r>
      <w:r w:rsidR="005034D2" w:rsidRPr="00F35FEF">
        <w:rPr>
          <w:rFonts w:ascii="Calibri" w:hAnsi="Calibri"/>
          <w:i/>
        </w:rPr>
        <w:t xml:space="preserve">all </w:t>
      </w:r>
      <w:r w:rsidRPr="00F35FEF">
        <w:rPr>
          <w:rFonts w:ascii="Calibri" w:hAnsi="Calibri"/>
          <w:i/>
        </w:rPr>
        <w:t>questions</w:t>
      </w:r>
      <w:r w:rsidR="005034D2" w:rsidRPr="00F35FEF">
        <w:rPr>
          <w:rFonts w:ascii="Calibri" w:hAnsi="Calibri"/>
          <w:i/>
        </w:rPr>
        <w:t xml:space="preserve">.  Make a copy of this table for each asset that has been audited.  </w:t>
      </w:r>
    </w:p>
    <w:p w14:paraId="5488834F" w14:textId="39443774" w:rsidR="00E67670" w:rsidRPr="00F35FEF" w:rsidRDefault="00E67670" w:rsidP="005204DA">
      <w:pPr>
        <w:pStyle w:val="ListParagraph"/>
        <w:tabs>
          <w:tab w:val="left" w:leader="underscore" w:pos="2520"/>
          <w:tab w:val="left" w:pos="7200"/>
          <w:tab w:val="left" w:pos="8010"/>
        </w:tabs>
        <w:spacing w:after="120"/>
        <w:rPr>
          <w:rFonts w:ascii="Calibri" w:hAnsi="Calibri"/>
          <w:i/>
        </w:rPr>
      </w:pPr>
      <w:r w:rsidRPr="00F35FEF">
        <w:rPr>
          <w:rFonts w:ascii="Calibri" w:hAnsi="Calibri"/>
          <w:i/>
        </w:rPr>
        <w:t xml:space="preserve">You need to stress that </w:t>
      </w:r>
      <w:r w:rsidRPr="00F35FEF">
        <w:rPr>
          <w:rFonts w:ascii="Calibri" w:hAnsi="Calibri"/>
          <w:b/>
          <w:i/>
        </w:rPr>
        <w:t>all</w:t>
      </w:r>
      <w:r w:rsidRPr="00F35FEF">
        <w:rPr>
          <w:rFonts w:ascii="Calibri" w:hAnsi="Calibri"/>
          <w:i/>
        </w:rPr>
        <w:t xml:space="preserve"> checking, savings and investment accounts in the name of the </w:t>
      </w:r>
      <w:r w:rsidRPr="00F35FEF">
        <w:rPr>
          <w:rFonts w:ascii="Calibri" w:hAnsi="Calibri"/>
          <w:i/>
        </w:rPr>
        <w:lastRenderedPageBreak/>
        <w:t>church must be examined (as well as any Petty Cash Funds).</w:t>
      </w:r>
    </w:p>
    <w:p w14:paraId="091037BC" w14:textId="4E36CB90" w:rsidR="005034D2" w:rsidRPr="00F35FEF" w:rsidRDefault="005034D2" w:rsidP="005204DA">
      <w:pPr>
        <w:pStyle w:val="ListParagraph"/>
        <w:tabs>
          <w:tab w:val="left" w:leader="underscore" w:pos="2520"/>
          <w:tab w:val="left" w:pos="7200"/>
          <w:tab w:val="left" w:pos="8010"/>
        </w:tabs>
        <w:spacing w:after="120"/>
        <w:rPr>
          <w:rFonts w:ascii="Calibri" w:hAnsi="Calibri"/>
          <w:i/>
        </w:rPr>
      </w:pPr>
    </w:p>
    <w:tbl>
      <w:tblPr>
        <w:tblStyle w:val="TableGrid"/>
        <w:tblW w:w="9270" w:type="dxa"/>
        <w:tblInd w:w="715" w:type="dxa"/>
        <w:tblLook w:val="04A0" w:firstRow="1" w:lastRow="0" w:firstColumn="1" w:lastColumn="0" w:noHBand="0" w:noVBand="1"/>
      </w:tblPr>
      <w:tblGrid>
        <w:gridCol w:w="3780"/>
        <w:gridCol w:w="5490"/>
      </w:tblGrid>
      <w:tr w:rsidR="005034D2" w:rsidRPr="00F35FEF" w14:paraId="33D8984F" w14:textId="77777777" w:rsidTr="00146BA4">
        <w:trPr>
          <w:tblHeader/>
        </w:trPr>
        <w:tc>
          <w:tcPr>
            <w:tcW w:w="9270" w:type="dxa"/>
            <w:gridSpan w:val="2"/>
            <w:shd w:val="clear" w:color="auto" w:fill="000000"/>
          </w:tcPr>
          <w:p w14:paraId="644E8887" w14:textId="598869F3" w:rsidR="005034D2" w:rsidRPr="00F35FEF" w:rsidRDefault="005034D2" w:rsidP="00776E1E">
            <w:pPr>
              <w:tabs>
                <w:tab w:val="left" w:pos="1440"/>
                <w:tab w:val="left" w:pos="8010"/>
              </w:tabs>
              <w:spacing w:after="120"/>
              <w:rPr>
                <w:rFonts w:ascii="Calibri" w:hAnsi="Calibri"/>
                <w:b/>
                <w:bCs/>
                <w:color w:val="FFFFFF"/>
              </w:rPr>
            </w:pPr>
            <w:r w:rsidRPr="00F35FEF">
              <w:rPr>
                <w:rFonts w:ascii="Calibri" w:hAnsi="Calibri"/>
                <w:b/>
                <w:bCs/>
                <w:color w:val="FFFFFF"/>
              </w:rPr>
              <w:t>ASSET: XYZ CHURCH CHECKING ACCOUNT</w:t>
            </w:r>
          </w:p>
        </w:tc>
      </w:tr>
      <w:tr w:rsidR="005034D2" w:rsidRPr="00F35FEF" w14:paraId="3858E63A" w14:textId="77777777" w:rsidTr="00146BA4">
        <w:trPr>
          <w:tblHeader/>
        </w:trPr>
        <w:tc>
          <w:tcPr>
            <w:tcW w:w="3780" w:type="dxa"/>
            <w:shd w:val="clear" w:color="auto" w:fill="000000"/>
          </w:tcPr>
          <w:p w14:paraId="1757CC71" w14:textId="77777777" w:rsidR="005034D2" w:rsidRPr="00F35FEF" w:rsidRDefault="005034D2" w:rsidP="00776E1E">
            <w:pPr>
              <w:tabs>
                <w:tab w:val="left" w:pos="1440"/>
                <w:tab w:val="left" w:pos="8010"/>
              </w:tabs>
              <w:spacing w:after="120"/>
              <w:rPr>
                <w:rFonts w:ascii="Calibri" w:hAnsi="Calibri"/>
                <w:b/>
                <w:bCs/>
                <w:color w:val="FFFFFF"/>
              </w:rPr>
            </w:pPr>
            <w:r w:rsidRPr="00F35FEF">
              <w:rPr>
                <w:rFonts w:ascii="Calibri" w:hAnsi="Calibri"/>
                <w:b/>
                <w:bCs/>
                <w:color w:val="FFFFFF"/>
              </w:rPr>
              <w:t>Audit Question</w:t>
            </w:r>
          </w:p>
        </w:tc>
        <w:tc>
          <w:tcPr>
            <w:tcW w:w="5490" w:type="dxa"/>
            <w:shd w:val="clear" w:color="auto" w:fill="000000"/>
          </w:tcPr>
          <w:p w14:paraId="1E4AD84E" w14:textId="77777777" w:rsidR="005034D2" w:rsidRPr="00F35FEF" w:rsidRDefault="005034D2" w:rsidP="00776E1E">
            <w:pPr>
              <w:tabs>
                <w:tab w:val="left" w:pos="1440"/>
                <w:tab w:val="left" w:pos="8010"/>
              </w:tabs>
              <w:spacing w:after="120"/>
              <w:rPr>
                <w:rFonts w:ascii="Calibri" w:hAnsi="Calibri"/>
                <w:b/>
                <w:bCs/>
                <w:color w:val="FFFFFF"/>
              </w:rPr>
            </w:pPr>
            <w:r w:rsidRPr="00F35FEF">
              <w:rPr>
                <w:rFonts w:ascii="Calibri" w:hAnsi="Calibri"/>
                <w:b/>
                <w:bCs/>
                <w:color w:val="FFFFFF"/>
              </w:rPr>
              <w:t>Comment</w:t>
            </w:r>
          </w:p>
        </w:tc>
      </w:tr>
      <w:tr w:rsidR="005034D2" w:rsidRPr="00F35FEF" w14:paraId="128392DA" w14:textId="77777777" w:rsidTr="00146BA4">
        <w:tc>
          <w:tcPr>
            <w:tcW w:w="3780" w:type="dxa"/>
          </w:tcPr>
          <w:p w14:paraId="45851A42"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What is the name of this asset?</w:t>
            </w:r>
          </w:p>
        </w:tc>
        <w:tc>
          <w:tcPr>
            <w:tcW w:w="5490" w:type="dxa"/>
          </w:tcPr>
          <w:p w14:paraId="1E4D31FE" w14:textId="7D5D2697" w:rsidR="005034D2" w:rsidRPr="00F35FEF" w:rsidRDefault="005034D2" w:rsidP="00776E1E">
            <w:pPr>
              <w:tabs>
                <w:tab w:val="left" w:pos="1440"/>
                <w:tab w:val="left" w:pos="8010"/>
              </w:tabs>
              <w:spacing w:after="120"/>
              <w:rPr>
                <w:rFonts w:ascii="Calibri" w:hAnsi="Calibri"/>
              </w:rPr>
            </w:pPr>
          </w:p>
        </w:tc>
      </w:tr>
      <w:tr w:rsidR="005034D2" w:rsidRPr="00F35FEF" w14:paraId="266DD508" w14:textId="77777777" w:rsidTr="00146BA4">
        <w:tc>
          <w:tcPr>
            <w:tcW w:w="3780" w:type="dxa"/>
          </w:tcPr>
          <w:p w14:paraId="5CA563CD"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Who controls this asset? (The Vestry, ECW, Youth Group, etc.)</w:t>
            </w:r>
          </w:p>
        </w:tc>
        <w:tc>
          <w:tcPr>
            <w:tcW w:w="5490" w:type="dxa"/>
          </w:tcPr>
          <w:p w14:paraId="4FF28890" w14:textId="63768AF6" w:rsidR="005034D2" w:rsidRPr="00F35FEF" w:rsidRDefault="005034D2" w:rsidP="00776E1E">
            <w:pPr>
              <w:tabs>
                <w:tab w:val="left" w:pos="1440"/>
                <w:tab w:val="left" w:pos="8010"/>
              </w:tabs>
              <w:spacing w:after="120"/>
              <w:rPr>
                <w:rFonts w:ascii="Calibri" w:hAnsi="Calibri"/>
              </w:rPr>
            </w:pPr>
          </w:p>
        </w:tc>
      </w:tr>
      <w:tr w:rsidR="005034D2" w:rsidRPr="00F35FEF" w14:paraId="0A4D2F53" w14:textId="77777777" w:rsidTr="00146BA4">
        <w:tc>
          <w:tcPr>
            <w:tcW w:w="3780" w:type="dxa"/>
          </w:tcPr>
          <w:p w14:paraId="5E9249C7"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Were you able to review the bank statements, reconciliation reports, and accounting of this asset?</w:t>
            </w:r>
          </w:p>
        </w:tc>
        <w:tc>
          <w:tcPr>
            <w:tcW w:w="5490" w:type="dxa"/>
          </w:tcPr>
          <w:p w14:paraId="2D254823" w14:textId="55BDFBBF" w:rsidR="005034D2" w:rsidRPr="00F35FEF" w:rsidRDefault="005034D2" w:rsidP="00776E1E">
            <w:pPr>
              <w:tabs>
                <w:tab w:val="left" w:pos="1440"/>
                <w:tab w:val="left" w:pos="8010"/>
              </w:tabs>
              <w:spacing w:after="120"/>
              <w:rPr>
                <w:rFonts w:ascii="Calibri" w:hAnsi="Calibri"/>
              </w:rPr>
            </w:pPr>
          </w:p>
        </w:tc>
      </w:tr>
      <w:tr w:rsidR="005034D2" w:rsidRPr="00F35FEF" w14:paraId="4A985FBD" w14:textId="77777777" w:rsidTr="00146BA4">
        <w:tc>
          <w:tcPr>
            <w:tcW w:w="3780" w:type="dxa"/>
          </w:tcPr>
          <w:p w14:paraId="4E1D3701"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Is the church’s tax ID number used on this asset?</w:t>
            </w:r>
          </w:p>
        </w:tc>
        <w:tc>
          <w:tcPr>
            <w:tcW w:w="5490" w:type="dxa"/>
          </w:tcPr>
          <w:p w14:paraId="51D3EF83" w14:textId="746FBC4E" w:rsidR="005034D2" w:rsidRPr="00F35FEF" w:rsidRDefault="005034D2" w:rsidP="00776E1E">
            <w:pPr>
              <w:tabs>
                <w:tab w:val="left" w:pos="1440"/>
                <w:tab w:val="left" w:pos="8010"/>
              </w:tabs>
              <w:spacing w:after="120"/>
              <w:rPr>
                <w:rFonts w:ascii="Calibri" w:hAnsi="Calibri"/>
              </w:rPr>
            </w:pPr>
          </w:p>
        </w:tc>
      </w:tr>
      <w:tr w:rsidR="005034D2" w:rsidRPr="00F35FEF" w14:paraId="0EF31297" w14:textId="77777777" w:rsidTr="00146BA4">
        <w:tc>
          <w:tcPr>
            <w:tcW w:w="3780" w:type="dxa"/>
          </w:tcPr>
          <w:p w14:paraId="529DA5C2"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Did you receive a copy of the bank signature card (signed list) for this asset??</w:t>
            </w:r>
          </w:p>
        </w:tc>
        <w:tc>
          <w:tcPr>
            <w:tcW w:w="5490" w:type="dxa"/>
          </w:tcPr>
          <w:p w14:paraId="04ECE3FD" w14:textId="7D97E814" w:rsidR="005034D2" w:rsidRPr="00F35FEF" w:rsidRDefault="005034D2" w:rsidP="00776E1E">
            <w:pPr>
              <w:tabs>
                <w:tab w:val="left" w:pos="1440"/>
                <w:tab w:val="left" w:pos="8010"/>
              </w:tabs>
              <w:spacing w:after="120"/>
              <w:rPr>
                <w:rFonts w:ascii="Calibri" w:hAnsi="Calibri"/>
              </w:rPr>
            </w:pPr>
          </w:p>
        </w:tc>
      </w:tr>
      <w:tr w:rsidR="005034D2" w:rsidRPr="00F35FEF" w14:paraId="2B4B74AB" w14:textId="77777777" w:rsidTr="00146BA4">
        <w:tc>
          <w:tcPr>
            <w:tcW w:w="3780" w:type="dxa"/>
          </w:tcPr>
          <w:p w14:paraId="1E1CEEBE"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Was this asset regularly reconciled throughout the year?</w:t>
            </w:r>
          </w:p>
        </w:tc>
        <w:tc>
          <w:tcPr>
            <w:tcW w:w="5490" w:type="dxa"/>
          </w:tcPr>
          <w:p w14:paraId="56FFB83A" w14:textId="47AF4F43" w:rsidR="005034D2" w:rsidRPr="00F35FEF" w:rsidRDefault="005034D2" w:rsidP="00776E1E">
            <w:pPr>
              <w:tabs>
                <w:tab w:val="left" w:pos="1440"/>
                <w:tab w:val="left" w:pos="8010"/>
              </w:tabs>
              <w:spacing w:after="120"/>
              <w:rPr>
                <w:rFonts w:ascii="Calibri" w:hAnsi="Calibri"/>
              </w:rPr>
            </w:pPr>
          </w:p>
        </w:tc>
      </w:tr>
      <w:tr w:rsidR="005034D2" w:rsidRPr="00F35FEF" w14:paraId="139D7236" w14:textId="77777777" w:rsidTr="00146BA4">
        <w:tc>
          <w:tcPr>
            <w:tcW w:w="3780" w:type="dxa"/>
          </w:tcPr>
          <w:p w14:paraId="08C797AB" w14:textId="77777777" w:rsidR="005034D2" w:rsidRPr="00F35FEF" w:rsidRDefault="005034D2" w:rsidP="00776E1E">
            <w:pPr>
              <w:tabs>
                <w:tab w:val="left" w:pos="1440"/>
              </w:tabs>
              <w:spacing w:after="120"/>
              <w:rPr>
                <w:rFonts w:ascii="Calibri" w:hAnsi="Calibri"/>
              </w:rPr>
            </w:pPr>
            <w:r w:rsidRPr="00F35FEF">
              <w:rPr>
                <w:rFonts w:ascii="Calibri" w:hAnsi="Calibri"/>
              </w:rPr>
              <w:t>Is any part of this asset restricted in its use? What is the restriction?</w:t>
            </w:r>
          </w:p>
        </w:tc>
        <w:tc>
          <w:tcPr>
            <w:tcW w:w="5490" w:type="dxa"/>
          </w:tcPr>
          <w:p w14:paraId="6C1242E6" w14:textId="2B808AE4" w:rsidR="005034D2" w:rsidRPr="00F35FEF" w:rsidRDefault="005034D2" w:rsidP="00776E1E">
            <w:pPr>
              <w:tabs>
                <w:tab w:val="left" w:pos="1440"/>
              </w:tabs>
              <w:spacing w:after="120"/>
              <w:rPr>
                <w:rFonts w:ascii="Calibri" w:hAnsi="Calibri"/>
              </w:rPr>
            </w:pPr>
          </w:p>
        </w:tc>
      </w:tr>
      <w:tr w:rsidR="005034D2" w:rsidRPr="00F35FEF" w14:paraId="16164F80" w14:textId="77777777" w:rsidTr="00146BA4">
        <w:tc>
          <w:tcPr>
            <w:tcW w:w="3780" w:type="dxa"/>
          </w:tcPr>
          <w:p w14:paraId="1A333073"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Is this restriction imposed by the donor or the controlling committee?</w:t>
            </w:r>
          </w:p>
        </w:tc>
        <w:tc>
          <w:tcPr>
            <w:tcW w:w="5490" w:type="dxa"/>
          </w:tcPr>
          <w:p w14:paraId="38D67369" w14:textId="0FAFB9C6" w:rsidR="005034D2" w:rsidRPr="00F35FEF" w:rsidRDefault="005034D2" w:rsidP="00776E1E">
            <w:pPr>
              <w:tabs>
                <w:tab w:val="left" w:pos="1440"/>
                <w:tab w:val="left" w:pos="8010"/>
              </w:tabs>
              <w:spacing w:after="120"/>
              <w:rPr>
                <w:rFonts w:ascii="Calibri" w:hAnsi="Calibri"/>
              </w:rPr>
            </w:pPr>
          </w:p>
        </w:tc>
      </w:tr>
      <w:tr w:rsidR="005034D2" w:rsidRPr="00F35FEF" w14:paraId="5F4D8819" w14:textId="77777777" w:rsidTr="00146BA4">
        <w:tc>
          <w:tcPr>
            <w:tcW w:w="3780" w:type="dxa"/>
          </w:tcPr>
          <w:p w14:paraId="70F4987F"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 xml:space="preserve">Was this asset used correctly? (No organization account should be used for normal operating expenses. For example: a separate Altar Guild account should NOT be used for flowers, candles, bread and wine.) </w:t>
            </w:r>
          </w:p>
        </w:tc>
        <w:tc>
          <w:tcPr>
            <w:tcW w:w="5490" w:type="dxa"/>
          </w:tcPr>
          <w:p w14:paraId="728B2669" w14:textId="5F95C4E7" w:rsidR="005034D2" w:rsidRPr="00F35FEF" w:rsidRDefault="005034D2" w:rsidP="00776E1E">
            <w:pPr>
              <w:tabs>
                <w:tab w:val="left" w:pos="1440"/>
                <w:tab w:val="left" w:pos="8010"/>
              </w:tabs>
              <w:spacing w:after="120"/>
              <w:rPr>
                <w:rFonts w:ascii="Calibri" w:hAnsi="Calibri"/>
              </w:rPr>
            </w:pPr>
          </w:p>
        </w:tc>
      </w:tr>
      <w:tr w:rsidR="005034D2" w:rsidRPr="00F35FEF" w14:paraId="05767B26" w14:textId="77777777" w:rsidTr="00146BA4">
        <w:tc>
          <w:tcPr>
            <w:tcW w:w="3780" w:type="dxa"/>
          </w:tcPr>
          <w:p w14:paraId="3C6B0DF6"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Have these restrictions been honored?</w:t>
            </w:r>
          </w:p>
        </w:tc>
        <w:tc>
          <w:tcPr>
            <w:tcW w:w="5490" w:type="dxa"/>
          </w:tcPr>
          <w:p w14:paraId="720358E7" w14:textId="3B845AA2" w:rsidR="005034D2" w:rsidRPr="00F35FEF" w:rsidRDefault="005034D2" w:rsidP="00776E1E">
            <w:pPr>
              <w:tabs>
                <w:tab w:val="left" w:pos="1440"/>
                <w:tab w:val="left" w:pos="8010"/>
              </w:tabs>
              <w:spacing w:after="120"/>
              <w:rPr>
                <w:rFonts w:ascii="Calibri" w:hAnsi="Calibri"/>
              </w:rPr>
            </w:pPr>
          </w:p>
        </w:tc>
      </w:tr>
      <w:tr w:rsidR="005034D2" w:rsidRPr="00F35FEF" w14:paraId="1149031B" w14:textId="77777777" w:rsidTr="00146BA4">
        <w:tc>
          <w:tcPr>
            <w:tcW w:w="3780" w:type="dxa"/>
          </w:tcPr>
          <w:p w14:paraId="2D5F2391"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Were there any unusual receipts? What were they?</w:t>
            </w:r>
          </w:p>
        </w:tc>
        <w:tc>
          <w:tcPr>
            <w:tcW w:w="5490" w:type="dxa"/>
          </w:tcPr>
          <w:p w14:paraId="35E44572" w14:textId="72AEEB43" w:rsidR="005034D2" w:rsidRPr="00F35FEF" w:rsidRDefault="005034D2" w:rsidP="00776E1E">
            <w:pPr>
              <w:tabs>
                <w:tab w:val="left" w:pos="1440"/>
                <w:tab w:val="left" w:pos="8010"/>
              </w:tabs>
              <w:spacing w:after="120"/>
              <w:rPr>
                <w:rFonts w:ascii="Calibri" w:hAnsi="Calibri"/>
              </w:rPr>
            </w:pPr>
          </w:p>
        </w:tc>
      </w:tr>
      <w:tr w:rsidR="005034D2" w:rsidRPr="00F35FEF" w14:paraId="73B3EC92" w14:textId="77777777" w:rsidTr="00146BA4">
        <w:tc>
          <w:tcPr>
            <w:tcW w:w="3780" w:type="dxa"/>
          </w:tcPr>
          <w:p w14:paraId="3908CA5F"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Were there any unusual expenses? What were they?</w:t>
            </w:r>
          </w:p>
        </w:tc>
        <w:tc>
          <w:tcPr>
            <w:tcW w:w="5490" w:type="dxa"/>
          </w:tcPr>
          <w:p w14:paraId="214874C2" w14:textId="1234124E" w:rsidR="005034D2" w:rsidRPr="00F35FEF" w:rsidRDefault="005034D2" w:rsidP="00776E1E">
            <w:pPr>
              <w:tabs>
                <w:tab w:val="left" w:pos="1440"/>
                <w:tab w:val="left" w:pos="8010"/>
              </w:tabs>
              <w:spacing w:after="120"/>
              <w:rPr>
                <w:rFonts w:ascii="Calibri" w:hAnsi="Calibri"/>
              </w:rPr>
            </w:pPr>
          </w:p>
        </w:tc>
      </w:tr>
      <w:tr w:rsidR="005034D2" w:rsidRPr="00F35FEF" w14:paraId="5F054455" w14:textId="77777777" w:rsidTr="00146BA4">
        <w:tc>
          <w:tcPr>
            <w:tcW w:w="3780" w:type="dxa"/>
          </w:tcPr>
          <w:p w14:paraId="5887A2C9" w14:textId="77777777" w:rsidR="005034D2" w:rsidRPr="00F35FEF" w:rsidRDefault="005034D2" w:rsidP="00776E1E">
            <w:pPr>
              <w:tabs>
                <w:tab w:val="left" w:pos="1440"/>
              </w:tabs>
              <w:spacing w:after="120"/>
              <w:rPr>
                <w:rFonts w:ascii="Calibri" w:hAnsi="Calibri"/>
              </w:rPr>
            </w:pPr>
            <w:r w:rsidRPr="00F35FEF">
              <w:rPr>
                <w:rFonts w:ascii="Calibri" w:hAnsi="Calibri"/>
              </w:rPr>
              <w:t>Has all activity with this asset been properly shown in the accounting records?</w:t>
            </w:r>
          </w:p>
        </w:tc>
        <w:tc>
          <w:tcPr>
            <w:tcW w:w="5490" w:type="dxa"/>
          </w:tcPr>
          <w:p w14:paraId="667CDBB3" w14:textId="701C8C02" w:rsidR="005034D2" w:rsidRPr="00F35FEF" w:rsidRDefault="005034D2" w:rsidP="00776E1E">
            <w:pPr>
              <w:tabs>
                <w:tab w:val="left" w:pos="1440"/>
              </w:tabs>
              <w:spacing w:after="120"/>
              <w:rPr>
                <w:rFonts w:ascii="Calibri" w:hAnsi="Calibri"/>
              </w:rPr>
            </w:pPr>
          </w:p>
        </w:tc>
      </w:tr>
      <w:tr w:rsidR="005034D2" w:rsidRPr="00F35FEF" w14:paraId="7CB63DD8" w14:textId="77777777" w:rsidTr="00146BA4">
        <w:tc>
          <w:tcPr>
            <w:tcW w:w="3780" w:type="dxa"/>
          </w:tcPr>
          <w:p w14:paraId="681B56B4" w14:textId="77777777" w:rsidR="005034D2" w:rsidRPr="00F35FEF" w:rsidRDefault="005034D2" w:rsidP="00776E1E">
            <w:pPr>
              <w:tabs>
                <w:tab w:val="left" w:pos="7200"/>
                <w:tab w:val="left" w:pos="8010"/>
              </w:tabs>
              <w:spacing w:after="120"/>
              <w:rPr>
                <w:rFonts w:ascii="Calibri" w:hAnsi="Calibri"/>
                <w:i/>
                <w:iCs/>
              </w:rPr>
            </w:pPr>
            <w:r w:rsidRPr="00F35FEF">
              <w:rPr>
                <w:rFonts w:ascii="Calibri" w:hAnsi="Calibri"/>
                <w:i/>
                <w:iCs/>
              </w:rPr>
              <w:lastRenderedPageBreak/>
              <w:t>(see comment and discussion below)</w:t>
            </w:r>
          </w:p>
        </w:tc>
        <w:tc>
          <w:tcPr>
            <w:tcW w:w="5490" w:type="dxa"/>
          </w:tcPr>
          <w:p w14:paraId="7BDA31D2" w14:textId="77777777" w:rsidR="005034D2" w:rsidRPr="00F35FEF" w:rsidRDefault="005034D2" w:rsidP="00776E1E">
            <w:pPr>
              <w:tabs>
                <w:tab w:val="left" w:pos="7200"/>
                <w:tab w:val="left" w:pos="8010"/>
              </w:tabs>
              <w:spacing w:after="120"/>
              <w:rPr>
                <w:rFonts w:ascii="Calibri" w:hAnsi="Calibri"/>
                <w:i/>
                <w:iCs/>
              </w:rPr>
            </w:pPr>
          </w:p>
        </w:tc>
      </w:tr>
      <w:tr w:rsidR="005034D2" w:rsidRPr="00F35FEF" w14:paraId="78C25C36" w14:textId="77777777" w:rsidTr="00146BA4">
        <w:tc>
          <w:tcPr>
            <w:tcW w:w="3780" w:type="dxa"/>
          </w:tcPr>
          <w:p w14:paraId="766F91B5"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Has this asset been properly shown in the Parochial Report?</w:t>
            </w:r>
          </w:p>
        </w:tc>
        <w:tc>
          <w:tcPr>
            <w:tcW w:w="5490" w:type="dxa"/>
          </w:tcPr>
          <w:p w14:paraId="3135D1E7" w14:textId="4EE2DBF1" w:rsidR="005034D2" w:rsidRPr="00F35FEF" w:rsidRDefault="005034D2" w:rsidP="00776E1E">
            <w:pPr>
              <w:tabs>
                <w:tab w:val="left" w:pos="1440"/>
                <w:tab w:val="left" w:pos="8010"/>
              </w:tabs>
              <w:spacing w:after="120"/>
              <w:rPr>
                <w:rFonts w:ascii="Calibri" w:hAnsi="Calibri"/>
              </w:rPr>
            </w:pPr>
          </w:p>
        </w:tc>
      </w:tr>
      <w:tr w:rsidR="005034D2" w:rsidRPr="00F35FEF" w14:paraId="3C9B0C46" w14:textId="77777777" w:rsidTr="00146BA4">
        <w:tc>
          <w:tcPr>
            <w:tcW w:w="3780" w:type="dxa"/>
          </w:tcPr>
          <w:p w14:paraId="535886E4"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Has this asset been properly shown in the report to the Annual Meeting?</w:t>
            </w:r>
          </w:p>
        </w:tc>
        <w:tc>
          <w:tcPr>
            <w:tcW w:w="5490" w:type="dxa"/>
          </w:tcPr>
          <w:p w14:paraId="063BBBAA" w14:textId="689FA0A5" w:rsidR="005034D2" w:rsidRPr="00F35FEF" w:rsidRDefault="005034D2" w:rsidP="00776E1E">
            <w:pPr>
              <w:tabs>
                <w:tab w:val="left" w:pos="1440"/>
                <w:tab w:val="left" w:pos="8010"/>
              </w:tabs>
              <w:spacing w:after="120"/>
              <w:rPr>
                <w:rFonts w:ascii="Calibri" w:hAnsi="Calibri"/>
              </w:rPr>
            </w:pPr>
          </w:p>
        </w:tc>
      </w:tr>
      <w:tr w:rsidR="005034D2" w:rsidRPr="00F35FEF" w14:paraId="0A38ED96" w14:textId="77777777" w:rsidTr="00146BA4">
        <w:tc>
          <w:tcPr>
            <w:tcW w:w="3780" w:type="dxa"/>
          </w:tcPr>
          <w:p w14:paraId="2332B704" w14:textId="77777777" w:rsidR="005034D2" w:rsidRPr="00F35FEF" w:rsidRDefault="005034D2" w:rsidP="00776E1E">
            <w:pPr>
              <w:tabs>
                <w:tab w:val="left" w:pos="1440"/>
                <w:tab w:val="left" w:pos="8010"/>
              </w:tabs>
              <w:spacing w:after="120"/>
              <w:rPr>
                <w:rFonts w:ascii="Calibri" w:hAnsi="Calibri"/>
                <w:i/>
              </w:rPr>
            </w:pPr>
            <w:r w:rsidRPr="00F35FEF">
              <w:rPr>
                <w:rFonts w:ascii="Calibri" w:hAnsi="Calibri"/>
              </w:rPr>
              <w:t>What was the year-end balance of this asset</w:t>
            </w:r>
            <w:r w:rsidRPr="00F35FEF">
              <w:rPr>
                <w:rFonts w:ascii="Calibri" w:hAnsi="Calibri"/>
                <w:i/>
              </w:rPr>
              <w:t>?  If the balance changed significantly from the previous year, comment on this change.</w:t>
            </w:r>
          </w:p>
        </w:tc>
        <w:tc>
          <w:tcPr>
            <w:tcW w:w="5490" w:type="dxa"/>
          </w:tcPr>
          <w:p w14:paraId="6BA3E945" w14:textId="10D22344" w:rsidR="005034D2" w:rsidRPr="00F35FEF" w:rsidRDefault="005034D2" w:rsidP="00776E1E">
            <w:pPr>
              <w:tabs>
                <w:tab w:val="left" w:pos="1440"/>
                <w:tab w:val="left" w:pos="8010"/>
              </w:tabs>
              <w:spacing w:after="120"/>
              <w:rPr>
                <w:rFonts w:ascii="Calibri" w:hAnsi="Calibri"/>
              </w:rPr>
            </w:pPr>
          </w:p>
        </w:tc>
      </w:tr>
      <w:tr w:rsidR="005034D2" w:rsidRPr="00F35FEF" w14:paraId="1F181319" w14:textId="77777777" w:rsidTr="00146BA4">
        <w:tc>
          <w:tcPr>
            <w:tcW w:w="3780" w:type="dxa"/>
          </w:tcPr>
          <w:p w14:paraId="44FF4E29" w14:textId="77777777" w:rsidR="005034D2" w:rsidRPr="00F35FEF" w:rsidRDefault="005034D2" w:rsidP="00776E1E">
            <w:pPr>
              <w:tabs>
                <w:tab w:val="left" w:pos="1440"/>
                <w:tab w:val="left" w:pos="8010"/>
              </w:tabs>
              <w:spacing w:after="120"/>
              <w:rPr>
                <w:rFonts w:ascii="Calibri" w:hAnsi="Calibri"/>
              </w:rPr>
            </w:pPr>
            <w:r w:rsidRPr="00F35FEF">
              <w:rPr>
                <w:rFonts w:ascii="Calibri" w:hAnsi="Calibri"/>
              </w:rPr>
              <w:t>If this asset is an investment account, was this reviewed/discussed with respect to risk and rate of return?</w:t>
            </w:r>
          </w:p>
        </w:tc>
        <w:tc>
          <w:tcPr>
            <w:tcW w:w="5490" w:type="dxa"/>
          </w:tcPr>
          <w:p w14:paraId="11665D5A" w14:textId="11EECA43" w:rsidR="005034D2" w:rsidRPr="00F35FEF" w:rsidRDefault="005034D2" w:rsidP="00776E1E">
            <w:pPr>
              <w:tabs>
                <w:tab w:val="left" w:pos="1440"/>
                <w:tab w:val="left" w:pos="8010"/>
              </w:tabs>
              <w:spacing w:after="120"/>
              <w:rPr>
                <w:rFonts w:ascii="Calibri" w:hAnsi="Calibri"/>
              </w:rPr>
            </w:pPr>
          </w:p>
        </w:tc>
      </w:tr>
    </w:tbl>
    <w:p w14:paraId="36AF45C8" w14:textId="790D6529" w:rsidR="00E67670" w:rsidRPr="00F35FEF" w:rsidRDefault="00E67670" w:rsidP="005034D2">
      <w:pPr>
        <w:tabs>
          <w:tab w:val="left" w:pos="1440"/>
          <w:tab w:val="left" w:pos="8010"/>
        </w:tabs>
        <w:spacing w:after="120"/>
        <w:rPr>
          <w:rFonts w:ascii="Calibri" w:hAnsi="Calibri"/>
        </w:rPr>
      </w:pPr>
    </w:p>
    <w:p w14:paraId="7D14DB2D" w14:textId="77777777" w:rsidR="00E67670" w:rsidRPr="00F35FEF" w:rsidRDefault="00E67670" w:rsidP="002A1319">
      <w:pPr>
        <w:pStyle w:val="BodyTextIndent2"/>
        <w:spacing w:after="240"/>
        <w:ind w:left="1080"/>
        <w:rPr>
          <w:rFonts w:ascii="Calibri" w:hAnsi="Calibri"/>
        </w:rPr>
      </w:pPr>
      <w:r w:rsidRPr="00F35FEF">
        <w:rPr>
          <w:rFonts w:ascii="Calibri" w:hAnsi="Calibri"/>
        </w:rPr>
        <w:t xml:space="preserve">Examine the documentation supporting 10% of all checks written in a year from a sampling of two to four months of the year. Look at large one-time expenditures, checks made out to individuals, and some from regular vendors. There should be an invoice (not a statement of account) that describes what was purchased. If it is a bill for office or maintenance supplies, for example, there should be some indication on the invoice that the items were actually received. Make sure a tax exempt certificate is on file and used for purchases. Check for any sales tax payments An extraordinary item should refer to Vestry approval. If a copy of the check is not attached to the bill, the check number and date paid should be written on the bill. Payments to individuals need to be properly documented with receipts, mileage forms, etc. </w:t>
      </w:r>
      <w:r w:rsidRPr="00F35FEF">
        <w:rPr>
          <w:rFonts w:ascii="Calibri" w:hAnsi="Calibri"/>
          <w:b/>
        </w:rPr>
        <w:t>Checks or ACH transactions should not under any circumstances be made out to Cash</w:t>
      </w:r>
      <w:r w:rsidRPr="00F35FEF">
        <w:rPr>
          <w:rFonts w:ascii="Calibri" w:hAnsi="Calibri"/>
        </w:rPr>
        <w:t xml:space="preserve">. For example, checks to replenish the petty cash fund should be made out to the person who cashed it: </w:t>
      </w:r>
      <w:r w:rsidRPr="00F35FEF">
        <w:rPr>
          <w:rFonts w:ascii="Calibri" w:hAnsi="Calibri"/>
          <w:b/>
        </w:rPr>
        <w:t>Mary Jones/Petty Cash</w:t>
      </w:r>
      <w:r w:rsidRPr="00F35FEF">
        <w:rPr>
          <w:rFonts w:ascii="Calibri" w:hAnsi="Calibri"/>
        </w:rPr>
        <w:t>.</w:t>
      </w:r>
    </w:p>
    <w:p w14:paraId="24293F2A" w14:textId="19F27F2B" w:rsidR="00E67670" w:rsidRPr="00F35FEF" w:rsidRDefault="00E67670" w:rsidP="009653DE">
      <w:pPr>
        <w:numPr>
          <w:ilvl w:val="0"/>
          <w:numId w:val="12"/>
        </w:numPr>
        <w:tabs>
          <w:tab w:val="left" w:pos="720"/>
          <w:tab w:val="left" w:pos="7920"/>
          <w:tab w:val="right" w:pos="9964"/>
        </w:tabs>
        <w:spacing w:after="120"/>
        <w:contextualSpacing/>
        <w:rPr>
          <w:rFonts w:ascii="Calibri" w:hAnsi="Calibri"/>
        </w:rPr>
      </w:pPr>
      <w:r w:rsidRPr="00F35FEF">
        <w:rPr>
          <w:rFonts w:ascii="Calibri" w:hAnsi="Calibri"/>
        </w:rPr>
        <w:t>Have all mileage reimbursements followed IRS guidelines?</w:t>
      </w:r>
      <w:r w:rsidRPr="00F35FEF">
        <w:rPr>
          <w:rFonts w:ascii="Calibri" w:hAnsi="Calibri"/>
        </w:rPr>
        <w:tab/>
      </w:r>
      <w:r w:rsidR="005034D2" w:rsidRPr="00F35FEF">
        <w:rPr>
          <w:rFonts w:ascii="Calibri" w:hAnsi="Calibri"/>
        </w:rPr>
        <w:t xml:space="preserve"> </w:t>
      </w:r>
    </w:p>
    <w:p w14:paraId="5D6904CC" w14:textId="77777777" w:rsidR="00E67670" w:rsidRPr="00F35FEF" w:rsidRDefault="00E67670" w:rsidP="00917246">
      <w:pPr>
        <w:pStyle w:val="ListParagraph"/>
        <w:numPr>
          <w:ilvl w:val="1"/>
          <w:numId w:val="12"/>
        </w:numPr>
        <w:tabs>
          <w:tab w:val="left" w:pos="1440"/>
          <w:tab w:val="left" w:pos="8010"/>
        </w:tabs>
        <w:spacing w:after="120"/>
        <w:rPr>
          <w:rFonts w:ascii="Calibri" w:hAnsi="Calibri"/>
          <w:i/>
        </w:rPr>
      </w:pPr>
      <w:r w:rsidRPr="00F35FEF">
        <w:rPr>
          <w:rFonts w:ascii="Calibri" w:hAnsi="Calibri"/>
          <w:i/>
        </w:rPr>
        <w:t>Miles being reimbursed DO NOT include the regularly scheduled commute between work and home.</w:t>
      </w:r>
    </w:p>
    <w:p w14:paraId="20E9FE72" w14:textId="77777777" w:rsidR="00E67670" w:rsidRPr="00F35FEF" w:rsidRDefault="00E67670" w:rsidP="00917246">
      <w:pPr>
        <w:pStyle w:val="ListParagraph"/>
        <w:numPr>
          <w:ilvl w:val="1"/>
          <w:numId w:val="12"/>
        </w:numPr>
        <w:tabs>
          <w:tab w:val="left" w:pos="1440"/>
          <w:tab w:val="left" w:pos="8010"/>
        </w:tabs>
        <w:spacing w:after="120"/>
        <w:rPr>
          <w:rFonts w:ascii="Calibri" w:hAnsi="Calibri"/>
          <w:i/>
        </w:rPr>
      </w:pPr>
      <w:r w:rsidRPr="00F35FEF">
        <w:rPr>
          <w:rFonts w:ascii="Calibri" w:hAnsi="Calibri"/>
          <w:i/>
        </w:rPr>
        <w:t>The correct IRS standard business rate is used to calculate the reimbursement amount.</w:t>
      </w:r>
    </w:p>
    <w:p w14:paraId="4BD32A50" w14:textId="77777777" w:rsidR="00E67670" w:rsidRPr="00F35FEF" w:rsidRDefault="00E67670" w:rsidP="002A1319">
      <w:pPr>
        <w:pStyle w:val="ListParagraph"/>
        <w:numPr>
          <w:ilvl w:val="1"/>
          <w:numId w:val="12"/>
        </w:numPr>
        <w:tabs>
          <w:tab w:val="left" w:pos="1440"/>
          <w:tab w:val="left" w:pos="7200"/>
          <w:tab w:val="left" w:pos="8010"/>
        </w:tabs>
        <w:spacing w:after="240"/>
        <w:rPr>
          <w:rFonts w:ascii="Calibri" w:hAnsi="Calibri"/>
          <w:i/>
        </w:rPr>
      </w:pPr>
      <w:r w:rsidRPr="00F35FEF">
        <w:rPr>
          <w:rFonts w:ascii="Calibri" w:hAnsi="Calibri"/>
          <w:i/>
        </w:rPr>
        <w:t xml:space="preserve">Are any volunteers being reimbursed?  Purpose of travel?  Business rate or volunteer rate? </w:t>
      </w:r>
    </w:p>
    <w:p w14:paraId="7F0B232A" w14:textId="569BA866" w:rsidR="00E67670" w:rsidRPr="00F35FEF" w:rsidRDefault="00E67670" w:rsidP="00E35E60">
      <w:pPr>
        <w:pStyle w:val="ListParagraph"/>
        <w:tabs>
          <w:tab w:val="left" w:pos="1440"/>
          <w:tab w:val="left" w:pos="2160"/>
          <w:tab w:val="left" w:pos="5040"/>
          <w:tab w:val="left" w:pos="7200"/>
          <w:tab w:val="left" w:pos="8010"/>
        </w:tabs>
        <w:spacing w:after="240"/>
        <w:ind w:left="1080"/>
        <w:rPr>
          <w:rFonts w:ascii="Calibri" w:hAnsi="Calibri"/>
          <w:u w:val="single"/>
        </w:rPr>
      </w:pPr>
      <w:r w:rsidRPr="00F35FEF">
        <w:rPr>
          <w:rFonts w:ascii="Calibri" w:hAnsi="Calibri"/>
          <w:i/>
        </w:rPr>
        <w:tab/>
      </w:r>
      <w:r w:rsidRPr="00F35FEF">
        <w:rPr>
          <w:rFonts w:ascii="Calibri" w:hAnsi="Calibri"/>
          <w:i/>
        </w:rPr>
        <w:tab/>
        <w:t>Mileage Rate being used</w:t>
      </w:r>
      <w:r w:rsidRPr="00F35FEF">
        <w:rPr>
          <w:rFonts w:ascii="Calibri" w:hAnsi="Calibri"/>
          <w:i/>
        </w:rPr>
        <w:tab/>
        <w:t xml:space="preserve"> </w:t>
      </w:r>
      <w:r w:rsidRPr="00F35FEF">
        <w:rPr>
          <w:rFonts w:ascii="Calibri" w:hAnsi="Calibri"/>
          <w:u w:val="single"/>
        </w:rPr>
        <w:t>$.              per mile</w:t>
      </w:r>
      <w:r w:rsidRPr="00F35FEF">
        <w:rPr>
          <w:rFonts w:ascii="Calibri" w:hAnsi="Calibri"/>
          <w:u w:val="single"/>
        </w:rPr>
        <w:tab/>
      </w:r>
    </w:p>
    <w:p w14:paraId="2C9826ED" w14:textId="77777777" w:rsidR="00146BA4" w:rsidRPr="00F35FEF" w:rsidRDefault="00146BA4" w:rsidP="00E35E60">
      <w:pPr>
        <w:pStyle w:val="ListParagraph"/>
        <w:tabs>
          <w:tab w:val="left" w:pos="1440"/>
          <w:tab w:val="left" w:pos="2160"/>
          <w:tab w:val="left" w:pos="5040"/>
          <w:tab w:val="left" w:pos="7200"/>
          <w:tab w:val="left" w:pos="8010"/>
        </w:tabs>
        <w:spacing w:after="240"/>
        <w:ind w:left="1080"/>
        <w:rPr>
          <w:rFonts w:ascii="Calibri" w:hAnsi="Calibri"/>
          <w:u w:val="single"/>
        </w:rPr>
      </w:pPr>
    </w:p>
    <w:tbl>
      <w:tblPr>
        <w:tblStyle w:val="TableGrid"/>
        <w:tblW w:w="0" w:type="auto"/>
        <w:tblInd w:w="558" w:type="dxa"/>
        <w:shd w:val="clear" w:color="auto" w:fill="FFFF00"/>
        <w:tblLook w:val="04A0" w:firstRow="1" w:lastRow="0" w:firstColumn="1" w:lastColumn="0" w:noHBand="0" w:noVBand="1"/>
      </w:tblPr>
      <w:tblGrid>
        <w:gridCol w:w="697"/>
        <w:gridCol w:w="539"/>
        <w:gridCol w:w="834"/>
        <w:gridCol w:w="7267"/>
      </w:tblGrid>
      <w:tr w:rsidR="005034D2" w:rsidRPr="00F35FEF" w14:paraId="237F6DCD" w14:textId="77777777" w:rsidTr="00184CBB">
        <w:trPr>
          <w:tblHeader/>
        </w:trPr>
        <w:tc>
          <w:tcPr>
            <w:tcW w:w="697" w:type="dxa"/>
            <w:shd w:val="clear" w:color="auto" w:fill="FFFF00"/>
          </w:tcPr>
          <w:p w14:paraId="2DDBFED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lastRenderedPageBreak/>
              <w:t>Yes</w:t>
            </w:r>
          </w:p>
        </w:tc>
        <w:tc>
          <w:tcPr>
            <w:tcW w:w="539" w:type="dxa"/>
            <w:shd w:val="clear" w:color="auto" w:fill="FFFF00"/>
          </w:tcPr>
          <w:p w14:paraId="6BCC6D9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1C956B3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2B3ECE5C"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00D86F5A" w14:textId="77777777" w:rsidTr="00184CBB">
        <w:tc>
          <w:tcPr>
            <w:tcW w:w="697" w:type="dxa"/>
            <w:shd w:val="clear" w:color="auto" w:fill="FFFF00"/>
          </w:tcPr>
          <w:p w14:paraId="6AA404CC"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3158F036"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3C0402E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00EF8BF2"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6950F5DF" w14:textId="77777777" w:rsidR="00E67670" w:rsidRPr="00F35FEF" w:rsidRDefault="00E67670" w:rsidP="00E35E60">
      <w:pPr>
        <w:pStyle w:val="ListParagraph"/>
        <w:tabs>
          <w:tab w:val="left" w:pos="1440"/>
          <w:tab w:val="left" w:pos="2160"/>
          <w:tab w:val="left" w:pos="5040"/>
          <w:tab w:val="left" w:pos="7200"/>
          <w:tab w:val="left" w:pos="8010"/>
        </w:tabs>
        <w:spacing w:after="240"/>
        <w:ind w:left="1080"/>
        <w:rPr>
          <w:rFonts w:ascii="Calibri" w:hAnsi="Calibri"/>
          <w:u w:val="single"/>
        </w:rPr>
      </w:pPr>
    </w:p>
    <w:p w14:paraId="61F55057" w14:textId="02277E5B" w:rsidR="00E67670" w:rsidRPr="00F35FEF" w:rsidRDefault="00E67670" w:rsidP="009653DE">
      <w:pPr>
        <w:pStyle w:val="ListParagraph"/>
        <w:numPr>
          <w:ilvl w:val="0"/>
          <w:numId w:val="12"/>
        </w:numPr>
        <w:tabs>
          <w:tab w:val="left" w:pos="720"/>
          <w:tab w:val="left" w:pos="7200"/>
          <w:tab w:val="left" w:pos="7920"/>
          <w:tab w:val="right" w:pos="9964"/>
        </w:tabs>
        <w:spacing w:after="120"/>
        <w:rPr>
          <w:rFonts w:ascii="Calibri" w:hAnsi="Calibri"/>
          <w:i/>
        </w:rPr>
      </w:pPr>
      <w:r w:rsidRPr="00F35FEF">
        <w:rPr>
          <w:rFonts w:ascii="Calibri" w:hAnsi="Calibri"/>
        </w:rPr>
        <w:t xml:space="preserve"> Is the accounting system used adequate and properly maintained? </w:t>
      </w:r>
      <w:r w:rsidRPr="00F35FEF">
        <w:rPr>
          <w:rFonts w:ascii="Calibri" w:hAnsi="Calibri"/>
        </w:rPr>
        <w:tab/>
      </w:r>
      <w:r w:rsidR="005034D2" w:rsidRPr="00F35FEF">
        <w:rPr>
          <w:rFonts w:ascii="Calibri" w:hAnsi="Calibri"/>
        </w:rPr>
        <w:t xml:space="preserve"> </w:t>
      </w:r>
    </w:p>
    <w:p w14:paraId="1B17FBC4" w14:textId="77777777" w:rsidR="00E67670" w:rsidRPr="00F35FEF" w:rsidRDefault="00E67670" w:rsidP="00146BA4">
      <w:pPr>
        <w:pStyle w:val="BodyTextIndent2"/>
        <w:tabs>
          <w:tab w:val="left" w:leader="underscore" w:pos="3237"/>
          <w:tab w:val="left" w:pos="7917"/>
          <w:tab w:val="left" w:pos="8727"/>
        </w:tabs>
        <w:ind w:left="810"/>
        <w:rPr>
          <w:rFonts w:ascii="Calibri" w:hAnsi="Calibri"/>
        </w:rPr>
      </w:pPr>
      <w:r w:rsidRPr="00F35FEF">
        <w:rPr>
          <w:rFonts w:ascii="Calibri" w:hAnsi="Calibri"/>
        </w:rPr>
        <w:t xml:space="preserve">This is a wide-open question because all kinds of systems are in use. Take the opportunity to see if a computerized system is possible.  </w:t>
      </w:r>
    </w:p>
    <w:p w14:paraId="02223FBC" w14:textId="77777777" w:rsidR="00E67670" w:rsidRPr="00F35FEF" w:rsidRDefault="00E67670" w:rsidP="00146BA4">
      <w:pPr>
        <w:pStyle w:val="BodyTextIndent2"/>
        <w:ind w:left="810"/>
        <w:rPr>
          <w:rFonts w:ascii="Calibri" w:hAnsi="Calibri"/>
        </w:rPr>
      </w:pPr>
      <w:r w:rsidRPr="00F35FEF">
        <w:rPr>
          <w:rFonts w:ascii="Calibri" w:hAnsi="Calibri"/>
        </w:rPr>
        <w:t>All financial records should be kept in accordance with The Manual of Business Methods in Church Affairs, Title II, Canon 4, of the Diocese of Bethlehem.</w:t>
      </w:r>
    </w:p>
    <w:p w14:paraId="76F3C53E" w14:textId="07055DA7" w:rsidR="00E67670" w:rsidRPr="00F35FEF" w:rsidRDefault="00E67670" w:rsidP="00146BA4">
      <w:pPr>
        <w:pStyle w:val="BodyTextIndent2"/>
        <w:spacing w:after="240"/>
        <w:ind w:left="810"/>
        <w:rPr>
          <w:rFonts w:ascii="Calibri" w:hAnsi="Calibri"/>
          <w:iCs/>
        </w:rPr>
      </w:pPr>
      <w:r w:rsidRPr="00F35FEF">
        <w:rPr>
          <w:rFonts w:ascii="Calibri" w:hAnsi="Calibri"/>
          <w:iCs/>
        </w:rPr>
        <w:t>Please gather and list details of what type and version of computer equipment and software the organization is using or whether they outsource their financial services.</w:t>
      </w:r>
    </w:p>
    <w:tbl>
      <w:tblPr>
        <w:tblStyle w:val="TableGrid"/>
        <w:tblW w:w="0" w:type="auto"/>
        <w:tblInd w:w="558" w:type="dxa"/>
        <w:shd w:val="clear" w:color="auto" w:fill="FFFF00"/>
        <w:tblLook w:val="04A0" w:firstRow="1" w:lastRow="0" w:firstColumn="1" w:lastColumn="0" w:noHBand="0" w:noVBand="1"/>
      </w:tblPr>
      <w:tblGrid>
        <w:gridCol w:w="697"/>
        <w:gridCol w:w="539"/>
        <w:gridCol w:w="834"/>
        <w:gridCol w:w="7267"/>
      </w:tblGrid>
      <w:tr w:rsidR="005034D2" w:rsidRPr="00F35FEF" w14:paraId="024E4B51" w14:textId="77777777" w:rsidTr="00184CBB">
        <w:trPr>
          <w:tblHeader/>
        </w:trPr>
        <w:tc>
          <w:tcPr>
            <w:tcW w:w="697" w:type="dxa"/>
            <w:shd w:val="clear" w:color="auto" w:fill="FFFF00"/>
          </w:tcPr>
          <w:p w14:paraId="6558696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0BD094D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5BEB090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62C6DE62"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4D6D123F" w14:textId="77777777" w:rsidTr="00184CBB">
        <w:tc>
          <w:tcPr>
            <w:tcW w:w="697" w:type="dxa"/>
            <w:shd w:val="clear" w:color="auto" w:fill="FFFF00"/>
          </w:tcPr>
          <w:p w14:paraId="10AC239E"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36DF18ED"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27CC133E"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5B0AEE84"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3B2B916F" w14:textId="77777777" w:rsidR="00146BA4" w:rsidRPr="00F35FEF" w:rsidRDefault="00146BA4" w:rsidP="00146BA4">
      <w:pPr>
        <w:pStyle w:val="ListParagraph"/>
        <w:tabs>
          <w:tab w:val="left" w:pos="720"/>
          <w:tab w:val="left" w:pos="7930"/>
          <w:tab w:val="right" w:pos="9964"/>
        </w:tabs>
        <w:spacing w:after="240"/>
        <w:rPr>
          <w:rFonts w:ascii="Calibri" w:hAnsi="Calibri"/>
        </w:rPr>
      </w:pPr>
    </w:p>
    <w:p w14:paraId="0EE6C0A1" w14:textId="6368810C" w:rsidR="005034D2" w:rsidRPr="00F35FEF" w:rsidRDefault="00E67670" w:rsidP="009653DE">
      <w:pPr>
        <w:pStyle w:val="ListParagraph"/>
        <w:numPr>
          <w:ilvl w:val="0"/>
          <w:numId w:val="12"/>
        </w:numPr>
        <w:tabs>
          <w:tab w:val="left" w:pos="720"/>
          <w:tab w:val="left" w:pos="7930"/>
          <w:tab w:val="right" w:pos="9964"/>
        </w:tabs>
        <w:spacing w:after="240"/>
        <w:rPr>
          <w:rFonts w:ascii="Calibri" w:hAnsi="Calibri"/>
        </w:rPr>
      </w:pPr>
      <w:r w:rsidRPr="00F35FEF">
        <w:rPr>
          <w:rFonts w:ascii="Calibri" w:hAnsi="Calibri"/>
        </w:rPr>
        <w:t>Are clergy and lay salaries reported to Church Pension Group correctly and are they up to date?</w:t>
      </w:r>
    </w:p>
    <w:tbl>
      <w:tblPr>
        <w:tblStyle w:val="TableGrid"/>
        <w:tblW w:w="0" w:type="auto"/>
        <w:tblInd w:w="558" w:type="dxa"/>
        <w:shd w:val="clear" w:color="auto" w:fill="FFFF00"/>
        <w:tblLook w:val="04A0" w:firstRow="1" w:lastRow="0" w:firstColumn="1" w:lastColumn="0" w:noHBand="0" w:noVBand="1"/>
      </w:tblPr>
      <w:tblGrid>
        <w:gridCol w:w="697"/>
        <w:gridCol w:w="539"/>
        <w:gridCol w:w="834"/>
        <w:gridCol w:w="7267"/>
      </w:tblGrid>
      <w:tr w:rsidR="005034D2" w:rsidRPr="00F35FEF" w14:paraId="2C842B56" w14:textId="77777777" w:rsidTr="00184CBB">
        <w:trPr>
          <w:tblHeader/>
        </w:trPr>
        <w:tc>
          <w:tcPr>
            <w:tcW w:w="697" w:type="dxa"/>
            <w:shd w:val="clear" w:color="auto" w:fill="FFFF00"/>
          </w:tcPr>
          <w:p w14:paraId="457898D6"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3E8C13F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1EE7F7B4"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4416749B"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2085272F" w14:textId="77777777" w:rsidTr="00184CBB">
        <w:tc>
          <w:tcPr>
            <w:tcW w:w="697" w:type="dxa"/>
            <w:shd w:val="clear" w:color="auto" w:fill="FFFF00"/>
          </w:tcPr>
          <w:p w14:paraId="657F519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6069F56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5BF871A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652D939F"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18D265BB" w14:textId="77777777" w:rsidR="00E67670" w:rsidRPr="00F35FEF" w:rsidRDefault="00E67670" w:rsidP="009653DE">
      <w:pPr>
        <w:pStyle w:val="ListParagraph"/>
        <w:tabs>
          <w:tab w:val="left" w:pos="720"/>
          <w:tab w:val="left" w:pos="7930"/>
          <w:tab w:val="right" w:pos="9964"/>
        </w:tabs>
        <w:spacing w:after="240"/>
        <w:ind w:left="360"/>
        <w:rPr>
          <w:rFonts w:ascii="Calibri" w:hAnsi="Calibri"/>
        </w:rPr>
      </w:pPr>
    </w:p>
    <w:p w14:paraId="5A958875" w14:textId="72058823" w:rsidR="00E67670" w:rsidRPr="00F35FEF" w:rsidRDefault="00E67670" w:rsidP="009653DE">
      <w:pPr>
        <w:pStyle w:val="ListParagraph"/>
        <w:numPr>
          <w:ilvl w:val="0"/>
          <w:numId w:val="12"/>
        </w:numPr>
        <w:tabs>
          <w:tab w:val="left" w:pos="720"/>
          <w:tab w:val="left" w:pos="7919"/>
          <w:tab w:val="right" w:pos="9964"/>
        </w:tabs>
        <w:spacing w:after="120"/>
        <w:rPr>
          <w:rFonts w:ascii="Calibri" w:hAnsi="Calibri"/>
        </w:rPr>
      </w:pPr>
      <w:r w:rsidRPr="00F35FEF">
        <w:rPr>
          <w:rFonts w:ascii="Calibri" w:hAnsi="Calibri"/>
        </w:rPr>
        <w:t xml:space="preserve">Are diocesan assessment and any diocesan loan payments current? </w:t>
      </w:r>
      <w:r w:rsidRPr="00F35FEF">
        <w:rPr>
          <w:rFonts w:ascii="Calibri" w:hAnsi="Calibri"/>
        </w:rPr>
        <w:tab/>
      </w:r>
      <w:r w:rsidR="005034D2" w:rsidRPr="00F35FEF">
        <w:rPr>
          <w:rFonts w:ascii="Calibri" w:hAnsi="Calibri"/>
        </w:rPr>
        <w:t xml:space="preserve"> </w:t>
      </w:r>
    </w:p>
    <w:tbl>
      <w:tblPr>
        <w:tblStyle w:val="TableGrid"/>
        <w:tblW w:w="0" w:type="auto"/>
        <w:tblInd w:w="558" w:type="dxa"/>
        <w:shd w:val="clear" w:color="auto" w:fill="FFFF00"/>
        <w:tblLook w:val="04A0" w:firstRow="1" w:lastRow="0" w:firstColumn="1" w:lastColumn="0" w:noHBand="0" w:noVBand="1"/>
      </w:tblPr>
      <w:tblGrid>
        <w:gridCol w:w="697"/>
        <w:gridCol w:w="539"/>
        <w:gridCol w:w="834"/>
        <w:gridCol w:w="7267"/>
      </w:tblGrid>
      <w:tr w:rsidR="005034D2" w:rsidRPr="00F35FEF" w14:paraId="446BA8C9" w14:textId="77777777" w:rsidTr="00184CBB">
        <w:trPr>
          <w:tblHeader/>
        </w:trPr>
        <w:tc>
          <w:tcPr>
            <w:tcW w:w="697" w:type="dxa"/>
            <w:shd w:val="clear" w:color="auto" w:fill="FFFF00"/>
          </w:tcPr>
          <w:p w14:paraId="55BAA4E5"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7454B9E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716DF05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21AB51BE"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2E76CB50" w14:textId="77777777" w:rsidTr="00184CBB">
        <w:tc>
          <w:tcPr>
            <w:tcW w:w="697" w:type="dxa"/>
            <w:shd w:val="clear" w:color="auto" w:fill="FFFF00"/>
          </w:tcPr>
          <w:p w14:paraId="7136FAC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653FF411"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6183248A"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7F1D9F57"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35A0C776" w14:textId="2F3D098C" w:rsidR="00E67670" w:rsidRPr="00F35FEF" w:rsidRDefault="00E67670" w:rsidP="009653DE">
      <w:pPr>
        <w:pStyle w:val="ListParagraph"/>
        <w:tabs>
          <w:tab w:val="left" w:pos="720"/>
          <w:tab w:val="left" w:pos="7919"/>
          <w:tab w:val="right" w:pos="9964"/>
        </w:tabs>
        <w:spacing w:after="120"/>
        <w:ind w:left="0"/>
        <w:rPr>
          <w:rFonts w:ascii="Calibri" w:hAnsi="Calibri"/>
        </w:rPr>
      </w:pPr>
    </w:p>
    <w:p w14:paraId="7410B8A7" w14:textId="385D075C" w:rsidR="00E67670" w:rsidRPr="00F35FEF" w:rsidRDefault="00E67670" w:rsidP="009653DE">
      <w:pPr>
        <w:pStyle w:val="ListParagraph"/>
        <w:numPr>
          <w:ilvl w:val="0"/>
          <w:numId w:val="12"/>
        </w:numPr>
        <w:tabs>
          <w:tab w:val="left" w:pos="720"/>
          <w:tab w:val="left" w:pos="7897"/>
          <w:tab w:val="right" w:pos="9964"/>
        </w:tabs>
        <w:spacing w:after="120"/>
        <w:rPr>
          <w:rFonts w:ascii="Calibri" w:hAnsi="Calibri"/>
        </w:rPr>
      </w:pPr>
      <w:r w:rsidRPr="00F35FEF">
        <w:rPr>
          <w:rFonts w:ascii="Calibri" w:hAnsi="Calibri"/>
        </w:rPr>
        <w:t>Are any mortgages or other loan payments current?</w:t>
      </w:r>
      <w:r w:rsidRPr="00F35FEF">
        <w:rPr>
          <w:rFonts w:ascii="Calibri" w:hAnsi="Calibri"/>
        </w:rPr>
        <w:tab/>
      </w:r>
      <w:r w:rsidR="005034D2" w:rsidRPr="00F35FEF">
        <w:rPr>
          <w:rFonts w:ascii="Calibri" w:hAnsi="Calibri"/>
        </w:rPr>
        <w:t xml:space="preserve"> </w:t>
      </w:r>
    </w:p>
    <w:tbl>
      <w:tblPr>
        <w:tblStyle w:val="TableGrid"/>
        <w:tblW w:w="0" w:type="auto"/>
        <w:tblInd w:w="558" w:type="dxa"/>
        <w:shd w:val="clear" w:color="auto" w:fill="FFFF00"/>
        <w:tblLook w:val="04A0" w:firstRow="1" w:lastRow="0" w:firstColumn="1" w:lastColumn="0" w:noHBand="0" w:noVBand="1"/>
      </w:tblPr>
      <w:tblGrid>
        <w:gridCol w:w="697"/>
        <w:gridCol w:w="539"/>
        <w:gridCol w:w="834"/>
        <w:gridCol w:w="7267"/>
      </w:tblGrid>
      <w:tr w:rsidR="005034D2" w:rsidRPr="00F35FEF" w14:paraId="421531E2" w14:textId="77777777" w:rsidTr="00184CBB">
        <w:trPr>
          <w:tblHeader/>
        </w:trPr>
        <w:tc>
          <w:tcPr>
            <w:tcW w:w="697" w:type="dxa"/>
            <w:shd w:val="clear" w:color="auto" w:fill="FFFF00"/>
          </w:tcPr>
          <w:p w14:paraId="1E62758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4243C875"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834" w:type="dxa"/>
            <w:shd w:val="clear" w:color="auto" w:fill="FFFF00"/>
          </w:tcPr>
          <w:p w14:paraId="3D6E197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267" w:type="dxa"/>
            <w:shd w:val="clear" w:color="auto" w:fill="FFFF00"/>
          </w:tcPr>
          <w:p w14:paraId="43D44984"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5786A117" w14:textId="77777777" w:rsidTr="00184CBB">
        <w:tc>
          <w:tcPr>
            <w:tcW w:w="697" w:type="dxa"/>
            <w:shd w:val="clear" w:color="auto" w:fill="FFFF00"/>
          </w:tcPr>
          <w:p w14:paraId="4227784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7F3E191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834" w:type="dxa"/>
            <w:shd w:val="clear" w:color="auto" w:fill="FFFF00"/>
          </w:tcPr>
          <w:p w14:paraId="0C54F394"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267" w:type="dxa"/>
            <w:shd w:val="clear" w:color="auto" w:fill="FFFF00"/>
          </w:tcPr>
          <w:p w14:paraId="32112A0A"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4088E71D" w14:textId="77777777" w:rsidR="00E67670" w:rsidRPr="00F35FEF" w:rsidRDefault="00E67670" w:rsidP="005034D2">
      <w:pPr>
        <w:pStyle w:val="ListParagraph"/>
        <w:rPr>
          <w:rFonts w:ascii="Calibri" w:hAnsi="Calibri"/>
          <w:b/>
          <w:bCs/>
          <w:sz w:val="30"/>
          <w:szCs w:val="30"/>
        </w:rPr>
      </w:pPr>
    </w:p>
    <w:p w14:paraId="5F171488" w14:textId="77777777" w:rsidR="00E67670" w:rsidRPr="00F35FEF" w:rsidRDefault="00E67670" w:rsidP="00F60A3D">
      <w:pPr>
        <w:pStyle w:val="ListParagraph"/>
        <w:ind w:hanging="720"/>
        <w:jc w:val="center"/>
        <w:rPr>
          <w:rFonts w:ascii="Calibri" w:hAnsi="Calibri"/>
          <w:b/>
          <w:bCs/>
          <w:sz w:val="30"/>
          <w:szCs w:val="30"/>
        </w:rPr>
      </w:pPr>
      <w:r w:rsidRPr="00F35FEF">
        <w:rPr>
          <w:rFonts w:ascii="Calibri" w:hAnsi="Calibri"/>
          <w:b/>
          <w:bCs/>
          <w:sz w:val="30"/>
          <w:szCs w:val="30"/>
        </w:rPr>
        <w:br w:type="page"/>
      </w:r>
      <w:r w:rsidRPr="00F35FEF">
        <w:rPr>
          <w:rFonts w:ascii="Calibri" w:hAnsi="Calibri"/>
          <w:b/>
          <w:bCs/>
          <w:sz w:val="30"/>
          <w:szCs w:val="30"/>
        </w:rPr>
        <w:lastRenderedPageBreak/>
        <w:t>Discretionary Fund</w:t>
      </w:r>
    </w:p>
    <w:p w14:paraId="137B8CCF" w14:textId="77777777" w:rsidR="00E67670" w:rsidRPr="00F35FEF" w:rsidRDefault="00E67670" w:rsidP="00364194">
      <w:pPr>
        <w:pStyle w:val="ListParagraph"/>
        <w:ind w:left="0"/>
        <w:rPr>
          <w:rFonts w:ascii="Calibri" w:hAnsi="Calibri"/>
        </w:rPr>
      </w:pPr>
      <w:r w:rsidRPr="00F35FEF">
        <w:rPr>
          <w:rFonts w:ascii="Calibri" w:hAnsi="Calibri"/>
        </w:rPr>
        <w:t xml:space="preserve">These questions relate to the use and reporting of the congregation's Discretionary Fund. </w:t>
      </w:r>
    </w:p>
    <w:p w14:paraId="05D5AE28" w14:textId="77777777" w:rsidR="00E67670" w:rsidRPr="00F35FEF" w:rsidRDefault="00E67670" w:rsidP="00364194">
      <w:pPr>
        <w:pStyle w:val="ListParagraph"/>
        <w:tabs>
          <w:tab w:val="left" w:pos="720"/>
        </w:tabs>
        <w:ind w:left="0"/>
        <w:rPr>
          <w:rFonts w:ascii="Calibri" w:hAnsi="Calibri"/>
        </w:rPr>
      </w:pPr>
      <w:r w:rsidRPr="00F35FEF">
        <w:rPr>
          <w:rFonts w:ascii="Calibri" w:hAnsi="Calibri"/>
        </w:rPr>
        <w:t>Note: See The Manual of Business Methods in Church Affairs, Chapter V.</w:t>
      </w:r>
    </w:p>
    <w:p w14:paraId="7186D68C" w14:textId="77777777" w:rsidR="00E67670" w:rsidRPr="00F35FEF" w:rsidRDefault="00E67670" w:rsidP="00183E83">
      <w:pPr>
        <w:tabs>
          <w:tab w:val="left" w:pos="720"/>
          <w:tab w:val="left" w:pos="7908"/>
        </w:tabs>
        <w:ind w:left="717" w:hanging="717"/>
        <w:rPr>
          <w:rFonts w:ascii="Calibri" w:hAnsi="Calibri"/>
        </w:rPr>
      </w:pPr>
    </w:p>
    <w:p w14:paraId="5CE1A488" w14:textId="2B18ACC5" w:rsidR="00E67670" w:rsidRPr="00F35FEF" w:rsidRDefault="00E67670" w:rsidP="009653DE">
      <w:pPr>
        <w:pStyle w:val="ListParagraph"/>
        <w:numPr>
          <w:ilvl w:val="0"/>
          <w:numId w:val="12"/>
        </w:numPr>
        <w:tabs>
          <w:tab w:val="left" w:pos="720"/>
          <w:tab w:val="left" w:pos="7908"/>
          <w:tab w:val="right" w:pos="9964"/>
        </w:tabs>
        <w:rPr>
          <w:rFonts w:ascii="Calibri" w:hAnsi="Calibri"/>
        </w:rPr>
      </w:pPr>
      <w:r w:rsidRPr="00F35FEF">
        <w:rPr>
          <w:rFonts w:ascii="Calibri" w:hAnsi="Calibri"/>
        </w:rPr>
        <w:t xml:space="preserve">Is the discretionary account in the name of the church? </w:t>
      </w:r>
      <w:r w:rsidRPr="00F35FEF">
        <w:rPr>
          <w:rFonts w:ascii="Calibri" w:hAnsi="Calibri"/>
        </w:rPr>
        <w:tab/>
      </w:r>
      <w:r w:rsidR="005034D2" w:rsidRPr="00F35FEF">
        <w:rPr>
          <w:rFonts w:ascii="Calibri" w:hAnsi="Calibri"/>
        </w:rPr>
        <w:t xml:space="preserve"> </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0999C259" w14:textId="77777777" w:rsidTr="003C38FA">
        <w:trPr>
          <w:tblHeader/>
        </w:trPr>
        <w:tc>
          <w:tcPr>
            <w:tcW w:w="697" w:type="dxa"/>
            <w:shd w:val="clear" w:color="auto" w:fill="FFFF00"/>
          </w:tcPr>
          <w:p w14:paraId="7D5B4C2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3286042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5A5A5A2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57419263"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7AAE0C0C" w14:textId="77777777" w:rsidTr="003C38FA">
        <w:tc>
          <w:tcPr>
            <w:tcW w:w="697" w:type="dxa"/>
            <w:shd w:val="clear" w:color="auto" w:fill="FFFF00"/>
          </w:tcPr>
          <w:p w14:paraId="6AC196C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1FC1AD27"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641C83BD"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34F6C9F2"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5771CFFE" w14:textId="77777777" w:rsidR="00E67670" w:rsidRPr="00F35FEF" w:rsidRDefault="00E67670" w:rsidP="009653DE">
      <w:pPr>
        <w:tabs>
          <w:tab w:val="left" w:pos="720"/>
          <w:tab w:val="left" w:pos="7908"/>
          <w:tab w:val="right" w:pos="9964"/>
        </w:tabs>
        <w:ind w:left="717" w:hanging="717"/>
        <w:rPr>
          <w:rFonts w:ascii="Calibri" w:hAnsi="Calibri"/>
        </w:rPr>
      </w:pPr>
    </w:p>
    <w:p w14:paraId="44453444" w14:textId="250677D2" w:rsidR="00E67670" w:rsidRPr="00F35FEF" w:rsidRDefault="00E67670" w:rsidP="009653DE">
      <w:pPr>
        <w:pStyle w:val="ListParagraph"/>
        <w:numPr>
          <w:ilvl w:val="0"/>
          <w:numId w:val="12"/>
        </w:numPr>
        <w:tabs>
          <w:tab w:val="left" w:pos="720"/>
          <w:tab w:val="left" w:pos="7908"/>
          <w:tab w:val="right" w:pos="9964"/>
        </w:tabs>
        <w:spacing w:after="240"/>
        <w:rPr>
          <w:rFonts w:ascii="Calibri" w:hAnsi="Calibri"/>
        </w:rPr>
      </w:pPr>
      <w:r w:rsidRPr="00F35FEF">
        <w:rPr>
          <w:rFonts w:ascii="Calibri" w:hAnsi="Calibri"/>
        </w:rPr>
        <w:t xml:space="preserve"> Is the church’s tax ID number used for the account?</w:t>
      </w:r>
      <w:r w:rsidRPr="00F35FEF">
        <w:rPr>
          <w:rFonts w:ascii="Calibri" w:hAnsi="Calibri"/>
        </w:rPr>
        <w:tab/>
      </w:r>
      <w:r w:rsidR="005034D2" w:rsidRPr="00F35FEF">
        <w:rPr>
          <w:rFonts w:ascii="Calibri" w:hAnsi="Calibri"/>
        </w:rPr>
        <w:t xml:space="preserve"> </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47FB7587" w14:textId="77777777" w:rsidTr="003C38FA">
        <w:trPr>
          <w:tblHeader/>
        </w:trPr>
        <w:tc>
          <w:tcPr>
            <w:tcW w:w="697" w:type="dxa"/>
            <w:shd w:val="clear" w:color="auto" w:fill="FFFF00"/>
          </w:tcPr>
          <w:p w14:paraId="02111EFA"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65DDFE9C"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107DA3C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3F01ED5A"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5F1DBB5A" w14:textId="77777777" w:rsidTr="003C38FA">
        <w:tc>
          <w:tcPr>
            <w:tcW w:w="697" w:type="dxa"/>
            <w:shd w:val="clear" w:color="auto" w:fill="FFFF00"/>
          </w:tcPr>
          <w:p w14:paraId="14D8A21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55CF5BB1"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0EFD8180"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2E5DCA11"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2DF2EB3F" w14:textId="77777777" w:rsidR="00E67670" w:rsidRPr="00F35FEF" w:rsidRDefault="00E67670" w:rsidP="009653DE">
      <w:pPr>
        <w:pStyle w:val="ListParagraph"/>
        <w:tabs>
          <w:tab w:val="left" w:pos="720"/>
          <w:tab w:val="left" w:pos="7908"/>
          <w:tab w:val="right" w:pos="9964"/>
        </w:tabs>
        <w:spacing w:after="240"/>
        <w:ind w:left="360"/>
        <w:rPr>
          <w:rFonts w:ascii="Calibri" w:hAnsi="Calibri"/>
        </w:rPr>
      </w:pPr>
    </w:p>
    <w:p w14:paraId="5B37A1DB" w14:textId="77777777" w:rsidR="00E67670" w:rsidRPr="00F35FEF" w:rsidRDefault="00E67670" w:rsidP="009653DE">
      <w:pPr>
        <w:pStyle w:val="ListParagraph"/>
        <w:numPr>
          <w:ilvl w:val="0"/>
          <w:numId w:val="12"/>
        </w:numPr>
        <w:tabs>
          <w:tab w:val="left" w:pos="720"/>
          <w:tab w:val="left" w:pos="7908"/>
          <w:tab w:val="right" w:pos="9964"/>
        </w:tabs>
        <w:rPr>
          <w:rFonts w:ascii="Calibri" w:hAnsi="Calibri"/>
        </w:rPr>
      </w:pPr>
      <w:r w:rsidRPr="00F35FEF">
        <w:rPr>
          <w:rFonts w:ascii="Calibri" w:hAnsi="Calibri"/>
        </w:rPr>
        <w:t>Did you receive a copy of the bank signature card (signed list) for each account?</w:t>
      </w:r>
      <w:r w:rsidRPr="00F35FEF">
        <w:rPr>
          <w:rFonts w:ascii="Calibri" w:hAnsi="Calibri"/>
        </w:rPr>
        <w:tab/>
      </w:r>
      <w:r w:rsidRPr="00F35FEF">
        <w:rPr>
          <w:rFonts w:ascii="Calibri" w:hAnsi="Calibri"/>
        </w:rPr>
        <w:tab/>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7606E584" w14:textId="77777777" w:rsidTr="003C38FA">
        <w:trPr>
          <w:tblHeader/>
        </w:trPr>
        <w:tc>
          <w:tcPr>
            <w:tcW w:w="697" w:type="dxa"/>
            <w:shd w:val="clear" w:color="auto" w:fill="FFFF00"/>
          </w:tcPr>
          <w:p w14:paraId="12A948FC"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0361A47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53F0516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4570089A"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63EB0A85" w14:textId="77777777" w:rsidTr="003C38FA">
        <w:tc>
          <w:tcPr>
            <w:tcW w:w="697" w:type="dxa"/>
            <w:shd w:val="clear" w:color="auto" w:fill="FFFF00"/>
          </w:tcPr>
          <w:p w14:paraId="019FF68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70C1A9BA"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50993B1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217D6DD3"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004943D3" w14:textId="24AB39D1" w:rsidR="00E67670" w:rsidRPr="00F35FEF" w:rsidRDefault="00E67670" w:rsidP="009653DE">
      <w:pPr>
        <w:pStyle w:val="ListParagraph"/>
        <w:tabs>
          <w:tab w:val="left" w:pos="720"/>
          <w:tab w:val="left" w:pos="7908"/>
          <w:tab w:val="right" w:pos="9964"/>
        </w:tabs>
        <w:ind w:left="360"/>
        <w:rPr>
          <w:rFonts w:ascii="Calibri" w:hAnsi="Calibri"/>
        </w:rPr>
      </w:pPr>
      <w:r w:rsidRPr="00F35FEF">
        <w:rPr>
          <w:rFonts w:ascii="Calibri" w:hAnsi="Calibri"/>
        </w:rPr>
        <w:tab/>
      </w:r>
      <w:r w:rsidRPr="00F35FEF">
        <w:rPr>
          <w:rFonts w:ascii="Calibri" w:hAnsi="Calibri"/>
        </w:rPr>
        <w:tab/>
      </w:r>
      <w:r w:rsidR="005034D2" w:rsidRPr="00F35FEF">
        <w:rPr>
          <w:rFonts w:ascii="Calibri" w:hAnsi="Calibri"/>
        </w:rPr>
        <w:t xml:space="preserve"> </w:t>
      </w:r>
    </w:p>
    <w:p w14:paraId="5CDDF6F1" w14:textId="41DA9F5C" w:rsidR="00E67670" w:rsidRPr="00F35FEF" w:rsidRDefault="00E67670" w:rsidP="009653DE">
      <w:pPr>
        <w:pStyle w:val="ListParagraph"/>
        <w:numPr>
          <w:ilvl w:val="0"/>
          <w:numId w:val="12"/>
        </w:numPr>
        <w:tabs>
          <w:tab w:val="left" w:pos="720"/>
          <w:tab w:val="left" w:pos="7908"/>
          <w:tab w:val="right" w:pos="9964"/>
        </w:tabs>
        <w:rPr>
          <w:rFonts w:ascii="Calibri" w:hAnsi="Calibri"/>
        </w:rPr>
      </w:pPr>
      <w:r w:rsidRPr="00F35FEF">
        <w:rPr>
          <w:rFonts w:ascii="Calibri" w:hAnsi="Calibri"/>
        </w:rPr>
        <w:t>Is the discretionary account free of operating fund activity, or if there was operating fund activity in the account, was it included in the parochial report?</w:t>
      </w:r>
      <w:r w:rsidRPr="00F35FEF">
        <w:rPr>
          <w:rFonts w:ascii="Calibri" w:hAnsi="Calibri"/>
        </w:rPr>
        <w:tab/>
      </w:r>
      <w:r w:rsidR="005034D2" w:rsidRPr="00F35FEF">
        <w:rPr>
          <w:rFonts w:ascii="Calibri" w:hAnsi="Calibri"/>
        </w:rPr>
        <w:t xml:space="preserve"> </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1351605B" w14:textId="77777777" w:rsidTr="003C38FA">
        <w:trPr>
          <w:tblHeader/>
        </w:trPr>
        <w:tc>
          <w:tcPr>
            <w:tcW w:w="697" w:type="dxa"/>
            <w:shd w:val="clear" w:color="auto" w:fill="FFFF00"/>
          </w:tcPr>
          <w:p w14:paraId="4AFF8C7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48BCD6F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0F8FE035"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1D990B40"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30D0BBF2" w14:textId="77777777" w:rsidTr="003C38FA">
        <w:tc>
          <w:tcPr>
            <w:tcW w:w="697" w:type="dxa"/>
            <w:shd w:val="clear" w:color="auto" w:fill="FFFF00"/>
          </w:tcPr>
          <w:p w14:paraId="33EA4F30"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3EECACE5"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18B1997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705966FC"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4A576E2C" w14:textId="77777777" w:rsidR="00E67670" w:rsidRPr="00F35FEF" w:rsidRDefault="00E67670" w:rsidP="009653DE">
      <w:pPr>
        <w:tabs>
          <w:tab w:val="left" w:pos="720"/>
          <w:tab w:val="left" w:pos="7908"/>
          <w:tab w:val="right" w:pos="9964"/>
        </w:tabs>
        <w:ind w:left="717"/>
        <w:rPr>
          <w:rFonts w:ascii="Calibri" w:hAnsi="Calibri"/>
        </w:rPr>
      </w:pPr>
    </w:p>
    <w:p w14:paraId="172A6C3F" w14:textId="251CA8B8" w:rsidR="00E67670" w:rsidRPr="00F35FEF" w:rsidRDefault="00E67670" w:rsidP="009653DE">
      <w:pPr>
        <w:pStyle w:val="ListParagraph"/>
        <w:numPr>
          <w:ilvl w:val="0"/>
          <w:numId w:val="12"/>
        </w:numPr>
        <w:tabs>
          <w:tab w:val="left" w:pos="720"/>
          <w:tab w:val="left" w:pos="7908"/>
          <w:tab w:val="right" w:pos="9964"/>
        </w:tabs>
        <w:rPr>
          <w:rFonts w:ascii="Calibri" w:hAnsi="Calibri"/>
        </w:rPr>
      </w:pPr>
      <w:r w:rsidRPr="00F35FEF">
        <w:rPr>
          <w:rFonts w:ascii="Calibri" w:hAnsi="Calibri"/>
        </w:rPr>
        <w:t>If the account was used for personal expenses which the IRS would consider taxable, were these amounts included in the priest’s W-2?</w:t>
      </w:r>
      <w:r w:rsidRPr="00F35FEF">
        <w:rPr>
          <w:rFonts w:ascii="Calibri" w:hAnsi="Calibri"/>
        </w:rPr>
        <w:tab/>
      </w:r>
      <w:r w:rsidR="005034D2" w:rsidRPr="00F35FEF">
        <w:rPr>
          <w:rFonts w:ascii="Calibri" w:hAnsi="Calibri"/>
        </w:rPr>
        <w:t xml:space="preserve"> </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6CF915FA" w14:textId="77777777" w:rsidTr="003C38FA">
        <w:trPr>
          <w:tblHeader/>
        </w:trPr>
        <w:tc>
          <w:tcPr>
            <w:tcW w:w="697" w:type="dxa"/>
            <w:shd w:val="clear" w:color="auto" w:fill="FFFF00"/>
          </w:tcPr>
          <w:p w14:paraId="52C70A0E"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38D99E71"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0FA02959"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0E5EFC13"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5A9D0634" w14:textId="77777777" w:rsidTr="003C38FA">
        <w:tc>
          <w:tcPr>
            <w:tcW w:w="697" w:type="dxa"/>
            <w:shd w:val="clear" w:color="auto" w:fill="FFFF00"/>
          </w:tcPr>
          <w:p w14:paraId="2ACD170D"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18FA11A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4C8536BF"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2D9224DD"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518773B1" w14:textId="77777777" w:rsidR="00E67670" w:rsidRPr="00F35FEF" w:rsidRDefault="00E67670" w:rsidP="009653DE">
      <w:pPr>
        <w:tabs>
          <w:tab w:val="left" w:pos="720"/>
          <w:tab w:val="left" w:pos="7908"/>
          <w:tab w:val="right" w:pos="9964"/>
        </w:tabs>
        <w:rPr>
          <w:rFonts w:ascii="Calibri" w:hAnsi="Calibri"/>
        </w:rPr>
      </w:pPr>
    </w:p>
    <w:p w14:paraId="546E4017" w14:textId="1BE7B4F0" w:rsidR="00E67670" w:rsidRPr="00F35FEF" w:rsidRDefault="00E67670" w:rsidP="009653DE">
      <w:pPr>
        <w:pStyle w:val="ListParagraph"/>
        <w:numPr>
          <w:ilvl w:val="0"/>
          <w:numId w:val="12"/>
        </w:numPr>
        <w:tabs>
          <w:tab w:val="left" w:pos="720"/>
          <w:tab w:val="left" w:pos="7908"/>
          <w:tab w:val="right" w:pos="9964"/>
        </w:tabs>
        <w:rPr>
          <w:rFonts w:ascii="Calibri" w:hAnsi="Calibri"/>
        </w:rPr>
      </w:pPr>
      <w:r w:rsidRPr="00F35FEF">
        <w:rPr>
          <w:rFonts w:ascii="Calibri" w:hAnsi="Calibri"/>
        </w:rPr>
        <w:t>Is the discretionary account reported to the Vestry and to the Annual Meeting of the congregation?</w:t>
      </w:r>
      <w:r w:rsidRPr="00F35FEF">
        <w:rPr>
          <w:rFonts w:ascii="Calibri" w:hAnsi="Calibri"/>
        </w:rPr>
        <w:tab/>
      </w:r>
      <w:r w:rsidR="005034D2" w:rsidRPr="00F35FEF">
        <w:rPr>
          <w:rFonts w:ascii="Calibri" w:hAnsi="Calibri"/>
        </w:rPr>
        <w:t xml:space="preserve"> </w:t>
      </w:r>
    </w:p>
    <w:tbl>
      <w:tblPr>
        <w:tblStyle w:val="TableGrid"/>
        <w:tblW w:w="0" w:type="auto"/>
        <w:tblInd w:w="558" w:type="dxa"/>
        <w:shd w:val="clear" w:color="auto" w:fill="FFFF00"/>
        <w:tblLook w:val="04A0" w:firstRow="1" w:lastRow="0" w:firstColumn="1" w:lastColumn="0" w:noHBand="0" w:noVBand="1"/>
      </w:tblPr>
      <w:tblGrid>
        <w:gridCol w:w="697"/>
        <w:gridCol w:w="539"/>
        <w:gridCol w:w="744"/>
        <w:gridCol w:w="7357"/>
      </w:tblGrid>
      <w:tr w:rsidR="005034D2" w:rsidRPr="00F35FEF" w14:paraId="1BD90906" w14:textId="77777777" w:rsidTr="003C38FA">
        <w:trPr>
          <w:tblHeader/>
        </w:trPr>
        <w:tc>
          <w:tcPr>
            <w:tcW w:w="697" w:type="dxa"/>
            <w:shd w:val="clear" w:color="auto" w:fill="FFFF00"/>
          </w:tcPr>
          <w:p w14:paraId="5503E383"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Yes</w:t>
            </w:r>
          </w:p>
        </w:tc>
        <w:tc>
          <w:tcPr>
            <w:tcW w:w="539" w:type="dxa"/>
            <w:shd w:val="clear" w:color="auto" w:fill="FFFF00"/>
          </w:tcPr>
          <w:p w14:paraId="113C04A4"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No</w:t>
            </w:r>
          </w:p>
        </w:tc>
        <w:tc>
          <w:tcPr>
            <w:tcW w:w="744" w:type="dxa"/>
            <w:shd w:val="clear" w:color="auto" w:fill="FFFF00"/>
          </w:tcPr>
          <w:p w14:paraId="468AB835"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r w:rsidRPr="00F35FEF">
              <w:rPr>
                <w:rFonts w:ascii="Calibri" w:hAnsi="Calibri"/>
              </w:rPr>
              <w:t>N/A</w:t>
            </w:r>
          </w:p>
        </w:tc>
        <w:tc>
          <w:tcPr>
            <w:tcW w:w="7357" w:type="dxa"/>
            <w:shd w:val="clear" w:color="auto" w:fill="FFFF00"/>
          </w:tcPr>
          <w:p w14:paraId="52C99EAC"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r w:rsidRPr="00F35FEF">
              <w:rPr>
                <w:rFonts w:ascii="Calibri" w:hAnsi="Calibri"/>
              </w:rPr>
              <w:t>Comments</w:t>
            </w:r>
          </w:p>
        </w:tc>
      </w:tr>
      <w:tr w:rsidR="005034D2" w:rsidRPr="00F35FEF" w14:paraId="01FD965F" w14:textId="77777777" w:rsidTr="003C38FA">
        <w:tc>
          <w:tcPr>
            <w:tcW w:w="697" w:type="dxa"/>
            <w:shd w:val="clear" w:color="auto" w:fill="FFFF00"/>
          </w:tcPr>
          <w:p w14:paraId="703BEB2A"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539" w:type="dxa"/>
            <w:shd w:val="clear" w:color="auto" w:fill="FFFF00"/>
          </w:tcPr>
          <w:p w14:paraId="45B9AF1B"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44" w:type="dxa"/>
            <w:shd w:val="clear" w:color="auto" w:fill="FFFF00"/>
          </w:tcPr>
          <w:p w14:paraId="7F7F7A98" w14:textId="77777777" w:rsidR="005034D2" w:rsidRPr="00F35FEF" w:rsidRDefault="005034D2" w:rsidP="00776E1E">
            <w:pPr>
              <w:pStyle w:val="ListParagraph"/>
              <w:tabs>
                <w:tab w:val="left" w:leader="underscore" w:pos="3292"/>
                <w:tab w:val="left" w:pos="7972"/>
                <w:tab w:val="left" w:pos="8782"/>
                <w:tab w:val="right" w:pos="9964"/>
              </w:tabs>
              <w:spacing w:after="120"/>
              <w:ind w:left="0"/>
              <w:jc w:val="center"/>
              <w:rPr>
                <w:rFonts w:ascii="Calibri" w:hAnsi="Calibri"/>
              </w:rPr>
            </w:pPr>
          </w:p>
        </w:tc>
        <w:tc>
          <w:tcPr>
            <w:tcW w:w="7357" w:type="dxa"/>
            <w:shd w:val="clear" w:color="auto" w:fill="FFFF00"/>
          </w:tcPr>
          <w:p w14:paraId="588F069D" w14:textId="77777777" w:rsidR="005034D2" w:rsidRPr="00F35FEF" w:rsidRDefault="005034D2" w:rsidP="00776E1E">
            <w:pPr>
              <w:pStyle w:val="ListParagraph"/>
              <w:tabs>
                <w:tab w:val="left" w:leader="underscore" w:pos="3292"/>
                <w:tab w:val="left" w:pos="7972"/>
                <w:tab w:val="left" w:pos="8782"/>
                <w:tab w:val="right" w:pos="9964"/>
              </w:tabs>
              <w:spacing w:after="120"/>
              <w:ind w:left="0"/>
              <w:rPr>
                <w:rFonts w:ascii="Calibri" w:hAnsi="Calibri"/>
              </w:rPr>
            </w:pPr>
          </w:p>
        </w:tc>
      </w:tr>
    </w:tbl>
    <w:p w14:paraId="249D96B0" w14:textId="77777777" w:rsidR="00E67670" w:rsidRPr="00F35FEF" w:rsidRDefault="00E67670" w:rsidP="00183E83">
      <w:pPr>
        <w:tabs>
          <w:tab w:val="left" w:pos="720"/>
          <w:tab w:val="left" w:pos="7908"/>
        </w:tabs>
        <w:ind w:left="717" w:hanging="717"/>
        <w:rPr>
          <w:rFonts w:ascii="Calibri" w:hAnsi="Calibri"/>
          <w:b/>
          <w:bCs/>
          <w:smallCaps/>
        </w:rPr>
      </w:pPr>
    </w:p>
    <w:p w14:paraId="55B9E4F7" w14:textId="77777777" w:rsidR="00E67670" w:rsidRPr="00F35FEF" w:rsidRDefault="00E67670">
      <w:pPr>
        <w:pStyle w:val="BodyText"/>
        <w:spacing w:after="0"/>
        <w:rPr>
          <w:rFonts w:ascii="Calibri" w:hAnsi="Calibri"/>
        </w:rPr>
      </w:pPr>
    </w:p>
    <w:p w14:paraId="5791A92D" w14:textId="0A5ADF71" w:rsidR="00E67670" w:rsidRPr="00F35FEF" w:rsidRDefault="00E67670">
      <w:pPr>
        <w:pStyle w:val="BodyText"/>
        <w:rPr>
          <w:rFonts w:ascii="Calibri" w:hAnsi="Calibri"/>
          <w:b/>
          <w:bCs/>
          <w:smallCaps/>
        </w:rPr>
      </w:pPr>
      <w:r w:rsidRPr="00F35FEF">
        <w:rPr>
          <w:rFonts w:ascii="Calibri" w:hAnsi="Calibri"/>
          <w:b/>
          <w:bCs/>
          <w:smallCaps/>
        </w:rPr>
        <w:t>Auditors Recommendations</w:t>
      </w:r>
      <w:r w:rsidR="005034D2" w:rsidRPr="00F35FEF">
        <w:rPr>
          <w:rFonts w:ascii="Calibri" w:hAnsi="Calibri"/>
          <w:b/>
          <w:bCs/>
          <w:smallCaps/>
        </w:rPr>
        <w:t xml:space="preserve"> </w:t>
      </w:r>
      <w:r w:rsidR="005034D2" w:rsidRPr="00F35FEF">
        <w:rPr>
          <w:rFonts w:ascii="Calibri" w:hAnsi="Calibri"/>
          <w:b/>
          <w:bCs/>
          <w:smallCaps/>
          <w:shd w:val="clear" w:color="auto" w:fill="FFFF00"/>
        </w:rPr>
        <w:t>&amp; Audit Report Protocol</w:t>
      </w:r>
    </w:p>
    <w:p w14:paraId="0A140E33" w14:textId="77777777" w:rsidR="00E67670" w:rsidRPr="00F35FEF" w:rsidRDefault="00E67670">
      <w:pPr>
        <w:pStyle w:val="BodyText"/>
        <w:rPr>
          <w:rFonts w:ascii="Calibri" w:hAnsi="Calibri"/>
        </w:rPr>
      </w:pPr>
      <w:r w:rsidRPr="00F35FEF">
        <w:rPr>
          <w:rFonts w:ascii="Calibri" w:hAnsi="Calibri"/>
        </w:rPr>
        <w:t>Note below each question above and/or in a separate letter any recommendations about needed improvements in systems or controls. Anything included here should be discussed with the congregation’s leadership.</w:t>
      </w:r>
    </w:p>
    <w:p w14:paraId="3E716EC1" w14:textId="77777777" w:rsidR="00E67670" w:rsidRPr="00F35FEF" w:rsidRDefault="00E67670">
      <w:pPr>
        <w:pStyle w:val="BodyTextIndent2"/>
        <w:rPr>
          <w:rFonts w:ascii="Calibri" w:hAnsi="Calibri"/>
        </w:rPr>
      </w:pPr>
      <w:r w:rsidRPr="00F35FEF">
        <w:rPr>
          <w:rFonts w:ascii="Calibri" w:hAnsi="Calibri"/>
        </w:rPr>
        <w:lastRenderedPageBreak/>
        <w:t>If you note things that you think should be improved, discuss them with the clergy and financial leaders before including them in this report. The recommendations you make should not reflect just your preferences, but should be items where:</w:t>
      </w:r>
    </w:p>
    <w:p w14:paraId="20B2ACBE" w14:textId="77777777" w:rsidR="00E67670" w:rsidRPr="00F35FEF" w:rsidRDefault="00E67670">
      <w:pPr>
        <w:numPr>
          <w:ilvl w:val="0"/>
          <w:numId w:val="3"/>
        </w:numPr>
        <w:tabs>
          <w:tab w:val="left" w:leader="underscore" w:pos="2520"/>
          <w:tab w:val="left" w:pos="7200"/>
          <w:tab w:val="left" w:pos="8010"/>
        </w:tabs>
        <w:spacing w:after="120"/>
        <w:rPr>
          <w:rFonts w:ascii="Calibri" w:hAnsi="Calibri"/>
          <w:i/>
        </w:rPr>
      </w:pPr>
      <w:r w:rsidRPr="00F35FEF">
        <w:rPr>
          <w:rFonts w:ascii="Calibri" w:hAnsi="Calibri"/>
          <w:i/>
        </w:rPr>
        <w:t xml:space="preserve">laws are being violated (e.g., not issuing 1099s or W-2s as required by law; failing to include taxable items purchased with discretionary funds on a W-2); or </w:t>
      </w:r>
    </w:p>
    <w:p w14:paraId="0199CB92" w14:textId="77777777" w:rsidR="00E67670" w:rsidRPr="00F35FEF" w:rsidRDefault="00E67670">
      <w:pPr>
        <w:numPr>
          <w:ilvl w:val="0"/>
          <w:numId w:val="3"/>
        </w:numPr>
        <w:tabs>
          <w:tab w:val="left" w:leader="underscore" w:pos="2520"/>
          <w:tab w:val="left" w:pos="7200"/>
          <w:tab w:val="left" w:pos="8010"/>
        </w:tabs>
        <w:spacing w:after="120"/>
        <w:rPr>
          <w:rFonts w:ascii="Calibri" w:hAnsi="Calibri"/>
          <w:i/>
        </w:rPr>
      </w:pPr>
      <w:r w:rsidRPr="00F35FEF">
        <w:rPr>
          <w:rFonts w:ascii="Calibri" w:hAnsi="Calibri"/>
          <w:i/>
        </w:rPr>
        <w:t>Church Canons are being violated (e.g., not including organization accounts and alms funds in the audit, improperly filling out the parochial report).</w:t>
      </w:r>
    </w:p>
    <w:p w14:paraId="04234BA7" w14:textId="77777777" w:rsidR="00E67670" w:rsidRPr="00F35FEF" w:rsidRDefault="00E67670">
      <w:pPr>
        <w:numPr>
          <w:ilvl w:val="0"/>
          <w:numId w:val="3"/>
        </w:numPr>
        <w:tabs>
          <w:tab w:val="left" w:leader="underscore" w:pos="2520"/>
          <w:tab w:val="left" w:pos="7200"/>
          <w:tab w:val="left" w:pos="8010"/>
        </w:tabs>
        <w:spacing w:after="120"/>
        <w:rPr>
          <w:rFonts w:ascii="Calibri" w:hAnsi="Calibri"/>
          <w:i/>
        </w:rPr>
      </w:pPr>
      <w:r w:rsidRPr="00F35FEF">
        <w:rPr>
          <w:rFonts w:ascii="Calibri" w:hAnsi="Calibri"/>
          <w:i/>
        </w:rPr>
        <w:t xml:space="preserve">A congregation is failing in its fiduciary responsibility (e.g., not reporting regularly to the Vestry, not having a budget, being inadequately insured); or </w:t>
      </w:r>
    </w:p>
    <w:p w14:paraId="5919EE34" w14:textId="77777777" w:rsidR="00E67670" w:rsidRPr="00F35FEF" w:rsidRDefault="00E67670">
      <w:pPr>
        <w:numPr>
          <w:ilvl w:val="0"/>
          <w:numId w:val="3"/>
        </w:numPr>
        <w:tabs>
          <w:tab w:val="left" w:leader="underscore" w:pos="2520"/>
          <w:tab w:val="left" w:pos="7200"/>
          <w:tab w:val="left" w:pos="8010"/>
        </w:tabs>
        <w:spacing w:after="120"/>
        <w:rPr>
          <w:rFonts w:ascii="Calibri" w:hAnsi="Calibri"/>
          <w:i/>
        </w:rPr>
      </w:pPr>
      <w:r w:rsidRPr="00F35FEF">
        <w:rPr>
          <w:rFonts w:ascii="Calibri" w:hAnsi="Calibri"/>
          <w:i/>
        </w:rPr>
        <w:t xml:space="preserve">Basic bookkeeping matters are not attended to (e.g., bank accounts not reconciled, no documentation for checks, inadequate contributions records). </w:t>
      </w:r>
    </w:p>
    <w:p w14:paraId="52D4307E" w14:textId="77777777" w:rsidR="00E67670" w:rsidRPr="00F35FEF" w:rsidRDefault="00E67670">
      <w:pPr>
        <w:pStyle w:val="BodyText"/>
        <w:rPr>
          <w:rFonts w:ascii="Calibri" w:hAnsi="Calibri"/>
        </w:rPr>
      </w:pPr>
    </w:p>
    <w:p w14:paraId="31552612" w14:textId="77777777" w:rsidR="00E67670" w:rsidRPr="00F35FEF" w:rsidRDefault="00E67670">
      <w:pPr>
        <w:pStyle w:val="BodyText"/>
        <w:rPr>
          <w:rFonts w:ascii="Calibri" w:hAnsi="Calibri"/>
        </w:rPr>
      </w:pPr>
      <w:r w:rsidRPr="00F35FEF">
        <w:rPr>
          <w:rFonts w:ascii="Calibri" w:hAnsi="Calibri"/>
        </w:rPr>
        <w:t>Submit the completed audit report along with a copy of the</w:t>
      </w:r>
      <w:r w:rsidRPr="00F35FEF">
        <w:rPr>
          <w:rFonts w:ascii="Calibri" w:hAnsi="Calibri"/>
          <w:b/>
          <w:bCs/>
        </w:rPr>
        <w:t xml:space="preserve"> Balance Sheet</w:t>
      </w:r>
      <w:r w:rsidRPr="00F35FEF">
        <w:rPr>
          <w:rFonts w:ascii="Calibri" w:hAnsi="Calibri"/>
        </w:rPr>
        <w:t xml:space="preserve"> and the year-end R</w:t>
      </w:r>
      <w:r w:rsidRPr="00F35FEF">
        <w:rPr>
          <w:rFonts w:ascii="Calibri" w:hAnsi="Calibri"/>
          <w:b/>
          <w:bCs/>
        </w:rPr>
        <w:t>eport of Income and Expenses</w:t>
      </w:r>
      <w:r w:rsidRPr="00F35FEF">
        <w:rPr>
          <w:rFonts w:ascii="Calibri" w:hAnsi="Calibri"/>
        </w:rPr>
        <w:t xml:space="preserve"> for all accounts to:</w:t>
      </w:r>
    </w:p>
    <w:p w14:paraId="2AA24147" w14:textId="77777777" w:rsidR="00E67670" w:rsidRPr="00F35FEF" w:rsidRDefault="00E67670" w:rsidP="00183E83">
      <w:pPr>
        <w:pStyle w:val="BodyText"/>
        <w:tabs>
          <w:tab w:val="left" w:pos="720"/>
          <w:tab w:val="left" w:pos="2520"/>
        </w:tabs>
        <w:rPr>
          <w:rFonts w:ascii="Calibri" w:hAnsi="Calibri"/>
        </w:rPr>
      </w:pPr>
      <w:r w:rsidRPr="00F35FEF">
        <w:rPr>
          <w:rFonts w:ascii="Calibri" w:hAnsi="Calibri"/>
        </w:rPr>
        <w:tab/>
        <w:t>The rector or priest-in-charge, senior warden and the vestry of the congregation</w:t>
      </w:r>
    </w:p>
    <w:p w14:paraId="2DAF183C" w14:textId="77777777" w:rsidR="00E67670" w:rsidRPr="00F35FEF" w:rsidRDefault="00E67670" w:rsidP="00183E83">
      <w:pPr>
        <w:pStyle w:val="BodyText"/>
        <w:rPr>
          <w:rFonts w:ascii="Calibri" w:hAnsi="Calibri"/>
        </w:rPr>
      </w:pPr>
      <w:r w:rsidRPr="00F35FEF">
        <w:rPr>
          <w:rFonts w:ascii="Calibri" w:hAnsi="Calibri"/>
        </w:rPr>
        <w:tab/>
        <w:t>When possible, meet with the vestry to present this report</w:t>
      </w:r>
    </w:p>
    <w:p w14:paraId="31418EAA" w14:textId="77777777" w:rsidR="00E67670" w:rsidRPr="00F35FEF" w:rsidRDefault="00E67670">
      <w:pPr>
        <w:pStyle w:val="BodyText"/>
        <w:tabs>
          <w:tab w:val="left" w:pos="2520"/>
        </w:tabs>
        <w:rPr>
          <w:rFonts w:ascii="Calibri" w:hAnsi="Calibri"/>
        </w:rPr>
      </w:pPr>
      <w:r w:rsidRPr="00F35FEF">
        <w:rPr>
          <w:rFonts w:ascii="Calibri" w:hAnsi="Calibri"/>
        </w:rPr>
        <w:t>Remind rector or priest-in-charge and vestry to send audit report and vestry responses to recommendations within 60 days of receipt of final audit report to</w:t>
      </w:r>
    </w:p>
    <w:p w14:paraId="3B0AD392" w14:textId="77777777" w:rsidR="00E67670" w:rsidRPr="00F35FEF" w:rsidRDefault="00E67670">
      <w:pPr>
        <w:pStyle w:val="BodyText"/>
        <w:tabs>
          <w:tab w:val="left" w:pos="2520"/>
        </w:tabs>
        <w:rPr>
          <w:rFonts w:ascii="Calibri" w:hAnsi="Calibri"/>
        </w:rPr>
      </w:pPr>
      <w:r w:rsidRPr="00F35FEF">
        <w:rPr>
          <w:rFonts w:ascii="Calibri" w:hAnsi="Calibri"/>
        </w:rPr>
        <w:tab/>
        <w:t>Episcopal Diocese of Bethlehem</w:t>
      </w:r>
    </w:p>
    <w:p w14:paraId="29634A47" w14:textId="77777777" w:rsidR="00E67670" w:rsidRPr="00F35FEF" w:rsidRDefault="00E67670" w:rsidP="00657FB7">
      <w:pPr>
        <w:pStyle w:val="BodyText"/>
        <w:tabs>
          <w:tab w:val="left" w:pos="2520"/>
        </w:tabs>
        <w:rPr>
          <w:rFonts w:ascii="Calibri" w:hAnsi="Calibri"/>
        </w:rPr>
      </w:pPr>
      <w:r w:rsidRPr="00F35FEF">
        <w:rPr>
          <w:rFonts w:ascii="Calibri" w:hAnsi="Calibri"/>
        </w:rPr>
        <w:tab/>
        <w:t>333 Wyandotte Street</w:t>
      </w:r>
    </w:p>
    <w:p w14:paraId="61254F25" w14:textId="77777777" w:rsidR="00E67670" w:rsidRPr="00F35FEF" w:rsidRDefault="00E67670" w:rsidP="00657FB7">
      <w:pPr>
        <w:pStyle w:val="BodyText"/>
        <w:tabs>
          <w:tab w:val="left" w:pos="2520"/>
        </w:tabs>
        <w:rPr>
          <w:rFonts w:ascii="Calibri" w:hAnsi="Calibri"/>
        </w:rPr>
      </w:pPr>
      <w:r w:rsidRPr="00F35FEF">
        <w:rPr>
          <w:rFonts w:ascii="Calibri" w:hAnsi="Calibri"/>
        </w:rPr>
        <w:tab/>
        <w:t>Bethlehem, PA 18015</w:t>
      </w:r>
    </w:p>
    <w:p w14:paraId="6F5A37F9" w14:textId="77777777" w:rsidR="00E67670" w:rsidRPr="00F35FEF" w:rsidRDefault="00E67670">
      <w:pPr>
        <w:pStyle w:val="BodyText"/>
        <w:tabs>
          <w:tab w:val="left" w:pos="2520"/>
        </w:tabs>
        <w:rPr>
          <w:rFonts w:ascii="Calibri" w:hAnsi="Calibri"/>
          <w:kern w:val="24"/>
        </w:rPr>
      </w:pPr>
    </w:p>
    <w:p w14:paraId="73223D1F" w14:textId="77777777" w:rsidR="00E67670" w:rsidRPr="00F35FEF" w:rsidRDefault="00E67670">
      <w:pPr>
        <w:pStyle w:val="BodyText"/>
        <w:tabs>
          <w:tab w:val="left" w:pos="2520"/>
        </w:tabs>
        <w:rPr>
          <w:rFonts w:ascii="Calibri" w:hAnsi="Calibri"/>
          <w:kern w:val="24"/>
        </w:rPr>
      </w:pPr>
      <w:r w:rsidRPr="00F35FEF">
        <w:rPr>
          <w:rFonts w:ascii="Calibri" w:hAnsi="Calibri"/>
          <w:kern w:val="24"/>
        </w:rPr>
        <w:t>The auditor also reports the completion of the audit to the finance committee.</w:t>
      </w:r>
    </w:p>
    <w:p w14:paraId="038FBD3C" w14:textId="77777777" w:rsidR="00E67670" w:rsidRPr="00F35FEF" w:rsidRDefault="00E67670">
      <w:pPr>
        <w:pStyle w:val="BodyText"/>
        <w:tabs>
          <w:tab w:val="left" w:pos="2520"/>
        </w:tabs>
        <w:rPr>
          <w:rFonts w:ascii="Calibri" w:hAnsi="Calibri"/>
          <w:kern w:val="24"/>
        </w:rPr>
      </w:pPr>
      <w:r w:rsidRPr="00F35FEF">
        <w:rPr>
          <w:rFonts w:ascii="Calibri" w:hAnsi="Calibri"/>
          <w:kern w:val="24"/>
        </w:rPr>
        <w:t>If you have questions or need information, please contact the head of the parish audit team, Joan McDonald (</w:t>
      </w:r>
      <w:hyperlink r:id="rId10" w:history="1">
        <w:r w:rsidRPr="00F35FEF">
          <w:rPr>
            <w:rStyle w:val="Hyperlink"/>
            <w:rFonts w:ascii="Calibri" w:hAnsi="Calibri" w:cs="Mangal"/>
            <w:kern w:val="24"/>
          </w:rPr>
          <w:t>joan.b.mcdonald@gmail.com</w:t>
        </w:r>
      </w:hyperlink>
      <w:r w:rsidRPr="00F35FEF">
        <w:rPr>
          <w:rFonts w:ascii="Calibri" w:hAnsi="Calibri"/>
          <w:kern w:val="24"/>
        </w:rPr>
        <w:t>) or the treasurer, Libby House (</w:t>
      </w:r>
      <w:hyperlink r:id="rId11" w:history="1">
        <w:r w:rsidRPr="00F35FEF">
          <w:rPr>
            <w:rStyle w:val="Hyperlink"/>
            <w:rFonts w:ascii="Calibri" w:hAnsi="Calibri" w:cs="Mangal"/>
            <w:kern w:val="24"/>
          </w:rPr>
          <w:t>ehhouse@yahoo.com</w:t>
        </w:r>
      </w:hyperlink>
      <w:r w:rsidRPr="00F35FEF">
        <w:rPr>
          <w:rFonts w:ascii="Calibri" w:hAnsi="Calibri"/>
          <w:kern w:val="24"/>
        </w:rPr>
        <w:t xml:space="preserve">).  </w:t>
      </w:r>
    </w:p>
    <w:p w14:paraId="3C5B5AB9" w14:textId="77777777" w:rsidR="00E67670" w:rsidRPr="00F35FEF" w:rsidRDefault="00E67670">
      <w:pPr>
        <w:pStyle w:val="BodyText"/>
        <w:tabs>
          <w:tab w:val="left" w:pos="2520"/>
        </w:tabs>
        <w:rPr>
          <w:rFonts w:ascii="Calibri" w:hAnsi="Calibri"/>
          <w:b/>
          <w:smallCaps/>
        </w:rPr>
      </w:pPr>
    </w:p>
    <w:p w14:paraId="17B44054" w14:textId="77777777" w:rsidR="00E67670" w:rsidRPr="00F35FEF" w:rsidRDefault="00E67670">
      <w:pPr>
        <w:pStyle w:val="BodyText"/>
        <w:jc w:val="center"/>
        <w:rPr>
          <w:rFonts w:ascii="Calibri" w:hAnsi="Calibri"/>
          <w:b/>
          <w:smallCaps/>
        </w:rPr>
      </w:pPr>
      <w:r w:rsidRPr="00F35FEF">
        <w:rPr>
          <w:rFonts w:ascii="Calibri" w:hAnsi="Calibri"/>
          <w:b/>
          <w:smallCaps/>
        </w:rPr>
        <w:br w:type="page"/>
      </w:r>
      <w:r w:rsidRPr="00F35FEF">
        <w:rPr>
          <w:rFonts w:ascii="Calibri" w:hAnsi="Calibri"/>
          <w:b/>
          <w:smallCaps/>
        </w:rPr>
        <w:lastRenderedPageBreak/>
        <w:t>Auditor’s Certification</w:t>
      </w:r>
    </w:p>
    <w:p w14:paraId="7914972D" w14:textId="77777777" w:rsidR="00E67670" w:rsidRPr="00F35FEF" w:rsidRDefault="00E67670">
      <w:pPr>
        <w:pStyle w:val="BodyText"/>
        <w:rPr>
          <w:rFonts w:ascii="Calibri" w:hAnsi="Calibri"/>
        </w:rPr>
      </w:pPr>
      <w:r w:rsidRPr="00F35FEF">
        <w:rPr>
          <w:rFonts w:ascii="Calibri" w:hAnsi="Calibri"/>
        </w:rPr>
        <w:t>I certify: (1) that I have performed the procedures outlined above; (2) that I have noted all exceptions on this form or in an attached letter; (3) that I have included all recommendations on this form or in an attached letter; (4) that I am not an officer of the congregation being audited; and (5) that I have no conflict of interest in performing the Audit Procedure for this congregation.</w:t>
      </w:r>
    </w:p>
    <w:p w14:paraId="25F89030" w14:textId="77777777" w:rsidR="00E67670" w:rsidRPr="00F35FEF" w:rsidRDefault="00E67670">
      <w:pPr>
        <w:pStyle w:val="BodyText"/>
        <w:rPr>
          <w:rFonts w:ascii="Calibri" w:hAnsi="Calibri"/>
        </w:rPr>
      </w:pPr>
    </w:p>
    <w:p w14:paraId="4BC03836" w14:textId="77777777" w:rsidR="00E67670" w:rsidRPr="00F35FEF" w:rsidRDefault="00E67670" w:rsidP="00667FB8">
      <w:pPr>
        <w:pStyle w:val="BodyText"/>
        <w:tabs>
          <w:tab w:val="left" w:leader="underscore" w:pos="3240"/>
          <w:tab w:val="left" w:pos="5040"/>
          <w:tab w:val="right" w:leader="underscore" w:pos="9360"/>
        </w:tabs>
        <w:contextualSpacing/>
        <w:rPr>
          <w:rFonts w:ascii="Calibri" w:hAnsi="Calibri"/>
        </w:rPr>
      </w:pPr>
      <w:r w:rsidRPr="00F35FEF">
        <w:rPr>
          <w:rFonts w:ascii="Calibri" w:hAnsi="Calibri"/>
        </w:rPr>
        <w:tab/>
      </w:r>
      <w:r w:rsidRPr="00F35FEF">
        <w:rPr>
          <w:rFonts w:ascii="Calibri" w:hAnsi="Calibri"/>
        </w:rPr>
        <w:tab/>
      </w:r>
      <w:r w:rsidRPr="00F35FEF">
        <w:rPr>
          <w:rFonts w:ascii="Calibri" w:hAnsi="Calibri"/>
        </w:rPr>
        <w:tab/>
      </w:r>
    </w:p>
    <w:p w14:paraId="283940FE" w14:textId="77777777" w:rsidR="00E67670" w:rsidRPr="00F35FEF" w:rsidRDefault="00E67670" w:rsidP="00667FB8">
      <w:pPr>
        <w:pStyle w:val="BodyText"/>
        <w:tabs>
          <w:tab w:val="left" w:pos="5040"/>
          <w:tab w:val="right" w:leader="underscore" w:pos="9360"/>
        </w:tabs>
        <w:contextualSpacing/>
        <w:rPr>
          <w:rFonts w:ascii="Calibri" w:hAnsi="Calibri"/>
        </w:rPr>
      </w:pPr>
      <w:r w:rsidRPr="00F35FEF">
        <w:rPr>
          <w:rFonts w:ascii="Calibri" w:hAnsi="Calibri"/>
        </w:rPr>
        <w:t>Date</w:t>
      </w:r>
      <w:r w:rsidRPr="00F35FEF">
        <w:rPr>
          <w:rFonts w:ascii="Calibri" w:hAnsi="Calibri"/>
        </w:rPr>
        <w:tab/>
        <w:t>Auditor’s signature</w:t>
      </w:r>
    </w:p>
    <w:p w14:paraId="377F0DCA" w14:textId="77777777" w:rsidR="00E67670" w:rsidRPr="00F35FEF" w:rsidRDefault="00E67670">
      <w:pPr>
        <w:pStyle w:val="BodyText"/>
        <w:rPr>
          <w:rFonts w:ascii="Calibri" w:hAnsi="Calibri"/>
        </w:rPr>
      </w:pPr>
    </w:p>
    <w:p w14:paraId="2040DD18" w14:textId="77777777" w:rsidR="00E67670" w:rsidRPr="00F35FEF" w:rsidRDefault="00E67670" w:rsidP="00667FB8">
      <w:pPr>
        <w:pStyle w:val="BodyText"/>
        <w:tabs>
          <w:tab w:val="left" w:leader="underscore" w:pos="3600"/>
          <w:tab w:val="left" w:pos="5040"/>
          <w:tab w:val="left" w:leader="underscore" w:pos="9360"/>
        </w:tabs>
        <w:contextualSpacing/>
        <w:rPr>
          <w:rFonts w:ascii="Calibri" w:hAnsi="Calibri"/>
        </w:rPr>
      </w:pPr>
      <w:r w:rsidRPr="00F35FEF">
        <w:rPr>
          <w:rFonts w:ascii="Calibri" w:hAnsi="Calibri"/>
        </w:rPr>
        <w:tab/>
      </w:r>
      <w:r w:rsidRPr="00F35FEF">
        <w:rPr>
          <w:rFonts w:ascii="Calibri" w:hAnsi="Calibri"/>
        </w:rPr>
        <w:tab/>
      </w:r>
      <w:r w:rsidRPr="00F35FEF">
        <w:rPr>
          <w:rFonts w:ascii="Calibri" w:hAnsi="Calibri"/>
        </w:rPr>
        <w:tab/>
      </w:r>
    </w:p>
    <w:p w14:paraId="736EABF8" w14:textId="77777777" w:rsidR="00E67670" w:rsidRPr="00F35FEF" w:rsidRDefault="00E67670" w:rsidP="00667FB8">
      <w:pPr>
        <w:pStyle w:val="BodyText"/>
        <w:tabs>
          <w:tab w:val="left" w:pos="5040"/>
          <w:tab w:val="left" w:leader="underscore" w:pos="9360"/>
        </w:tabs>
        <w:contextualSpacing/>
        <w:rPr>
          <w:rFonts w:ascii="Calibri" w:hAnsi="Calibri"/>
        </w:rPr>
      </w:pPr>
      <w:r w:rsidRPr="00F35FEF">
        <w:rPr>
          <w:rFonts w:ascii="Calibri" w:hAnsi="Calibri"/>
        </w:rPr>
        <w:t>Auditor’s telephone number</w:t>
      </w:r>
      <w:r w:rsidRPr="00F35FEF">
        <w:rPr>
          <w:rFonts w:ascii="Calibri" w:hAnsi="Calibri"/>
        </w:rPr>
        <w:tab/>
        <w:t>Auditor’s e-mail address</w:t>
      </w:r>
    </w:p>
    <w:p w14:paraId="77C84985" w14:textId="77777777" w:rsidR="00E67670" w:rsidRPr="00F35FEF" w:rsidRDefault="00E67670">
      <w:pPr>
        <w:pStyle w:val="BodyText"/>
        <w:tabs>
          <w:tab w:val="left" w:leader="underscore" w:pos="3240"/>
          <w:tab w:val="left" w:pos="5040"/>
          <w:tab w:val="right" w:leader="underscore" w:pos="9360"/>
        </w:tabs>
        <w:rPr>
          <w:rFonts w:ascii="Calibri" w:hAnsi="Calibri"/>
        </w:rPr>
      </w:pPr>
    </w:p>
    <w:p w14:paraId="59B95A0B" w14:textId="77777777" w:rsidR="00E67670" w:rsidRPr="00F35FEF" w:rsidRDefault="00E67670">
      <w:pPr>
        <w:pStyle w:val="BodyText"/>
        <w:tabs>
          <w:tab w:val="left" w:leader="underscore" w:pos="3240"/>
          <w:tab w:val="left" w:pos="5040"/>
          <w:tab w:val="right" w:leader="underscore" w:pos="9360"/>
        </w:tabs>
        <w:rPr>
          <w:rFonts w:ascii="Calibri" w:hAnsi="Calibri"/>
        </w:rPr>
      </w:pPr>
    </w:p>
    <w:p w14:paraId="36C03309" w14:textId="77777777" w:rsidR="00E67670" w:rsidRPr="00F35FEF" w:rsidRDefault="00E67670" w:rsidP="00667FB8">
      <w:pPr>
        <w:pStyle w:val="BodyText"/>
        <w:tabs>
          <w:tab w:val="left" w:leader="underscore" w:pos="3240"/>
          <w:tab w:val="left" w:pos="5040"/>
          <w:tab w:val="right" w:leader="underscore" w:pos="9360"/>
        </w:tabs>
        <w:contextualSpacing/>
        <w:rPr>
          <w:rFonts w:ascii="Calibri" w:hAnsi="Calibri"/>
        </w:rPr>
      </w:pPr>
      <w:r w:rsidRPr="00F35FEF">
        <w:rPr>
          <w:rFonts w:ascii="Calibri" w:hAnsi="Calibri"/>
        </w:rPr>
        <w:tab/>
      </w:r>
      <w:r w:rsidRPr="00F35FEF">
        <w:rPr>
          <w:rFonts w:ascii="Calibri" w:hAnsi="Calibri"/>
        </w:rPr>
        <w:tab/>
      </w:r>
      <w:r w:rsidRPr="00F35FEF">
        <w:rPr>
          <w:rFonts w:ascii="Calibri" w:hAnsi="Calibri"/>
        </w:rPr>
        <w:tab/>
      </w:r>
    </w:p>
    <w:p w14:paraId="0672AE59" w14:textId="77777777" w:rsidR="00E67670" w:rsidRPr="00F35FEF" w:rsidRDefault="00E67670" w:rsidP="00667FB8">
      <w:pPr>
        <w:pStyle w:val="BodyText"/>
        <w:tabs>
          <w:tab w:val="left" w:pos="5040"/>
          <w:tab w:val="right" w:leader="underscore" w:pos="9360"/>
        </w:tabs>
        <w:contextualSpacing/>
        <w:rPr>
          <w:rFonts w:ascii="Calibri" w:hAnsi="Calibri"/>
        </w:rPr>
      </w:pPr>
      <w:r w:rsidRPr="00F35FEF">
        <w:rPr>
          <w:rFonts w:ascii="Calibri" w:hAnsi="Calibri"/>
        </w:rPr>
        <w:t>Date</w:t>
      </w:r>
      <w:r w:rsidRPr="00F35FEF">
        <w:rPr>
          <w:rFonts w:ascii="Calibri" w:hAnsi="Calibri"/>
        </w:rPr>
        <w:tab/>
        <w:t>Auditor’s signature</w:t>
      </w:r>
    </w:p>
    <w:p w14:paraId="78974A25" w14:textId="77777777" w:rsidR="00E67670" w:rsidRPr="00F35FEF" w:rsidRDefault="00E67670">
      <w:pPr>
        <w:pStyle w:val="BodyText"/>
        <w:rPr>
          <w:rFonts w:ascii="Calibri" w:hAnsi="Calibri"/>
        </w:rPr>
      </w:pPr>
    </w:p>
    <w:p w14:paraId="5F046806" w14:textId="77777777" w:rsidR="00E67670" w:rsidRPr="00F35FEF" w:rsidRDefault="00E67670" w:rsidP="00667FB8">
      <w:pPr>
        <w:pStyle w:val="BodyText"/>
        <w:tabs>
          <w:tab w:val="left" w:leader="underscore" w:pos="3600"/>
          <w:tab w:val="left" w:pos="5040"/>
          <w:tab w:val="left" w:leader="underscore" w:pos="9360"/>
        </w:tabs>
        <w:contextualSpacing/>
        <w:rPr>
          <w:rFonts w:ascii="Calibri" w:hAnsi="Calibri"/>
        </w:rPr>
      </w:pPr>
      <w:r w:rsidRPr="00F35FEF">
        <w:rPr>
          <w:rFonts w:ascii="Calibri" w:hAnsi="Calibri"/>
        </w:rPr>
        <w:tab/>
      </w:r>
      <w:r w:rsidRPr="00F35FEF">
        <w:rPr>
          <w:rFonts w:ascii="Calibri" w:hAnsi="Calibri"/>
        </w:rPr>
        <w:tab/>
      </w:r>
      <w:r w:rsidRPr="00F35FEF">
        <w:rPr>
          <w:rFonts w:ascii="Calibri" w:hAnsi="Calibri"/>
        </w:rPr>
        <w:tab/>
      </w:r>
    </w:p>
    <w:p w14:paraId="47178E50" w14:textId="77777777" w:rsidR="00E67670" w:rsidRPr="000C4D30" w:rsidRDefault="00E67670" w:rsidP="00667FB8">
      <w:pPr>
        <w:pStyle w:val="BodyText"/>
        <w:tabs>
          <w:tab w:val="left" w:pos="5040"/>
          <w:tab w:val="left" w:leader="underscore" w:pos="9360"/>
        </w:tabs>
        <w:contextualSpacing/>
        <w:rPr>
          <w:rFonts w:ascii="Calibri" w:hAnsi="Calibri"/>
        </w:rPr>
      </w:pPr>
      <w:r w:rsidRPr="00F35FEF">
        <w:rPr>
          <w:rFonts w:ascii="Calibri" w:hAnsi="Calibri"/>
        </w:rPr>
        <w:t>Auditor’s telephone number</w:t>
      </w:r>
      <w:r w:rsidRPr="00F35FEF">
        <w:rPr>
          <w:rFonts w:ascii="Calibri" w:hAnsi="Calibri"/>
        </w:rPr>
        <w:tab/>
        <w:t>Auditor’s e-mail</w:t>
      </w:r>
      <w:r w:rsidRPr="000C4D30">
        <w:rPr>
          <w:rFonts w:ascii="Calibri" w:hAnsi="Calibri"/>
        </w:rPr>
        <w:t xml:space="preserve"> address</w:t>
      </w:r>
    </w:p>
    <w:sectPr w:rsidR="00E67670" w:rsidRPr="000C4D30" w:rsidSect="00B9765A">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138" w:bottom="1440" w:left="113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BEE1" w14:textId="77777777" w:rsidR="009B7828" w:rsidRDefault="009B7828">
      <w:r>
        <w:separator/>
      </w:r>
    </w:p>
  </w:endnote>
  <w:endnote w:type="continuationSeparator" w:id="0">
    <w:p w14:paraId="1FE3BF99" w14:textId="77777777" w:rsidR="009B7828" w:rsidRDefault="009B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Symbol">
    <w:altName w:val="Arial Unicode MS"/>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EE80" w14:textId="77777777" w:rsidR="00651CA0" w:rsidRDefault="00651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2082" w14:textId="4B9C3AB3" w:rsidR="00E67670" w:rsidRPr="005D4128" w:rsidRDefault="007A5B14">
    <w:pPr>
      <w:pStyle w:val="Footer"/>
      <w:tabs>
        <w:tab w:val="clear" w:pos="8640"/>
        <w:tab w:val="right" w:pos="9938"/>
      </w:tabs>
      <w:rPr>
        <w:sz w:val="20"/>
        <w:szCs w:val="20"/>
      </w:rPr>
    </w:pPr>
    <w:r>
      <w:rPr>
        <w:rFonts w:ascii="Calibri" w:hAnsi="Calibri"/>
        <w:sz w:val="20"/>
        <w:szCs w:val="20"/>
      </w:rPr>
      <w:t>Revised</w:t>
    </w:r>
    <w:r w:rsidR="00E67670" w:rsidRPr="009653DE">
      <w:rPr>
        <w:rFonts w:ascii="Calibri" w:hAnsi="Calibri"/>
        <w:sz w:val="20"/>
        <w:szCs w:val="20"/>
      </w:rPr>
      <w:t xml:space="preserve"> </w:t>
    </w:r>
    <w:r w:rsidR="00E5200D">
      <w:rPr>
        <w:rFonts w:ascii="Calibri" w:hAnsi="Calibri"/>
        <w:noProof/>
        <w:sz w:val="20"/>
        <w:szCs w:val="20"/>
      </w:rPr>
      <w:t>1/29/2024</w:t>
    </w:r>
    <w:r w:rsidR="008A7735">
      <w:rPr>
        <w:rFonts w:ascii="Calibri" w:hAnsi="Calibri"/>
        <w:noProof/>
        <w:sz w:val="20"/>
        <w:szCs w:val="20"/>
      </w:rPr>
      <w:t>/updated 9/4/25</w:t>
    </w:r>
    <w:r w:rsidR="00E67670">
      <w:rPr>
        <w:sz w:val="20"/>
        <w:szCs w:val="20"/>
      </w:rPr>
      <w:tab/>
    </w:r>
    <w:r w:rsidR="00E67670">
      <w:rPr>
        <w:sz w:val="20"/>
        <w:szCs w:val="20"/>
      </w:rPr>
      <w:tab/>
    </w:r>
    <w:r w:rsidR="00E67670" w:rsidRPr="009653DE">
      <w:rPr>
        <w:rFonts w:ascii="Calibri" w:hAnsi="Calibri"/>
        <w:sz w:val="20"/>
        <w:szCs w:val="20"/>
      </w:rPr>
      <w:t xml:space="preserve">Page </w:t>
    </w:r>
    <w:r w:rsidR="00B70995">
      <w:rPr>
        <w:rStyle w:val="PageNumber"/>
        <w:rFonts w:ascii="Calibri" w:hAnsi="Calibri" w:cs="Mangal"/>
        <w:noProof/>
      </w:rPr>
      <w:t>1</w:t>
    </w:r>
    <w:r w:rsidR="00E67670" w:rsidRPr="009653DE">
      <w:rPr>
        <w:rStyle w:val="PageNumber"/>
        <w:rFonts w:ascii="Calibri" w:hAnsi="Calibri" w:cs="Mangal"/>
      </w:rPr>
      <w:t xml:space="preserve"> of </w:t>
    </w:r>
    <w:r w:rsidR="00B70995">
      <w:rPr>
        <w:rStyle w:val="PageNumber"/>
        <w:rFonts w:ascii="Calibri" w:hAnsi="Calibri" w:cs="Mangal"/>
        <w:noProof/>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DA4E" w14:textId="77777777" w:rsidR="00651CA0" w:rsidRDefault="00651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0B68" w14:textId="77777777" w:rsidR="009B7828" w:rsidRDefault="009B7828">
      <w:r>
        <w:separator/>
      </w:r>
    </w:p>
  </w:footnote>
  <w:footnote w:type="continuationSeparator" w:id="0">
    <w:p w14:paraId="732CB145" w14:textId="77777777" w:rsidR="009B7828" w:rsidRDefault="009B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9171" w14:textId="77777777" w:rsidR="00651CA0" w:rsidRDefault="00651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B553" w14:textId="14DE653B" w:rsidR="00E67670" w:rsidRDefault="00E67670">
    <w:pPr>
      <w:pStyle w:val="Header"/>
    </w:pPr>
    <w:r w:rsidRPr="009653DE">
      <w:rPr>
        <w:rFonts w:ascii="Calibri" w:hAnsi="Calibri"/>
      </w:rPr>
      <w:t>Name and Location of Parish</w:t>
    </w:r>
    <w:r>
      <w:tab/>
    </w:r>
    <w:r>
      <w:tab/>
      <w:t xml:space="preserve">                                      </w:t>
    </w:r>
    <w:r w:rsidRPr="009653DE">
      <w:rPr>
        <w:rFonts w:ascii="Calibri" w:hAnsi="Calibri"/>
      </w:rPr>
      <w:t xml:space="preserve">Audit </w:t>
    </w:r>
    <w:r w:rsidR="00881FE7">
      <w:rPr>
        <w:rFonts w:ascii="Calibri" w:hAnsi="Calibri"/>
      </w:rPr>
      <w:t>Program</w:t>
    </w:r>
    <w:r w:rsidR="00B70995">
      <w:rPr>
        <w:rFonts w:ascii="Calibri" w:hAnsi="Calibri"/>
      </w:rPr>
      <w:t xml:space="preserve"> for the Year 20</w:t>
    </w:r>
    <w:r w:rsidR="001B272A">
      <w:rPr>
        <w:rFonts w:ascii="Calibri" w:hAnsi="Calibri"/>
      </w:rPr>
      <w:t>2</w:t>
    </w:r>
    <w:r w:rsidR="00600922">
      <w:rPr>
        <w:rFonts w:ascii="Calibri" w:hAnsi="Calibri"/>
      </w:rPr>
      <w:t>5</w:t>
    </w:r>
    <w:r w:rsidRPr="009653DE">
      <w:rPr>
        <w:rFonts w:ascii="Calibri" w:hAnsi="Calibri"/>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0092" w14:textId="77777777" w:rsidR="00651CA0" w:rsidRDefault="00651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5"/>
      <w:numFmt w:val="decimal"/>
      <w:pStyle w:val="Heading1"/>
      <w:lvlText w:val=" %1."/>
      <w:lvlJc w:val="left"/>
      <w:pPr>
        <w:tabs>
          <w:tab w:val="num" w:pos="432"/>
        </w:tabs>
        <w:ind w:left="432" w:hanging="432"/>
      </w:pPr>
      <w:rPr>
        <w:rFonts w:cs="Times New Roman"/>
      </w:rPr>
    </w:lvl>
    <w:lvl w:ilvl="1">
      <w:start w:val="1"/>
      <w:numFmt w:val="lowerLetter"/>
      <w:lvlText w:val=" %2)"/>
      <w:lvlJc w:val="left"/>
      <w:pPr>
        <w:tabs>
          <w:tab w:val="num" w:pos="1080"/>
        </w:tabs>
        <w:ind w:left="1080" w:hanging="360"/>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3"/>
    <w:lvl w:ilvl="0">
      <w:start w:val="1"/>
      <w:numFmt w:val="decimal"/>
      <w:lvlText w:val=" %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 %3."/>
      <w:lvlJc w:val="left"/>
      <w:pPr>
        <w:tabs>
          <w:tab w:val="num" w:pos="1440"/>
        </w:tabs>
        <w:ind w:left="1440" w:hanging="360"/>
      </w:pPr>
      <w:rPr>
        <w:rFonts w:cs="Times New Roman"/>
      </w:rPr>
    </w:lvl>
    <w:lvl w:ilvl="3">
      <w:start w:val="1"/>
      <w:numFmt w:val="upperLetter"/>
      <w:lvlText w:val=" %4."/>
      <w:lvlJc w:val="left"/>
      <w:pPr>
        <w:tabs>
          <w:tab w:val="num" w:pos="1800"/>
        </w:tabs>
        <w:ind w:left="1800" w:hanging="360"/>
      </w:pPr>
      <w:rPr>
        <w:rFonts w:cs="Times New Roman"/>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2" w15:restartNumberingAfterBreak="0">
    <w:nsid w:val="00000003"/>
    <w:multiLevelType w:val="singleLevel"/>
    <w:tmpl w:val="00000003"/>
    <w:name w:val="WW8Num4"/>
    <w:lvl w:ilvl="0">
      <w:start w:val="1"/>
      <w:numFmt w:val="decimal"/>
      <w:lvlText w:val="%1)"/>
      <w:lvlJc w:val="left"/>
      <w:pPr>
        <w:tabs>
          <w:tab w:val="num" w:pos="1080"/>
        </w:tabs>
        <w:ind w:left="1080" w:hanging="360"/>
      </w:pPr>
      <w:rPr>
        <w:rFonts w:cs="Times New Roman"/>
      </w:rPr>
    </w:lvl>
  </w:abstractNum>
  <w:abstractNum w:abstractNumId="3" w15:restartNumberingAfterBreak="0">
    <w:nsid w:val="00000004"/>
    <w:multiLevelType w:val="singleLevel"/>
    <w:tmpl w:val="00000004"/>
    <w:name w:val="WW8Num1"/>
    <w:lvl w:ilvl="0">
      <w:start w:val="1"/>
      <w:numFmt w:val="decimal"/>
      <w:lvlText w:val="%1)"/>
      <w:lvlJc w:val="left"/>
      <w:pPr>
        <w:tabs>
          <w:tab w:val="num" w:pos="1080"/>
        </w:tabs>
        <w:ind w:left="1080" w:hanging="360"/>
      </w:pPr>
      <w:rPr>
        <w:rFonts w:cs="Times New Roman"/>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lvl w:ilvl="0">
      <w:start w:val="15"/>
      <w:numFmt w:val="decimal"/>
      <w:lvlText w:val=" %1."/>
      <w:lvlJc w:val="left"/>
      <w:pPr>
        <w:tabs>
          <w:tab w:val="num" w:pos="720"/>
        </w:tabs>
        <w:ind w:left="720" w:hanging="720"/>
      </w:pPr>
      <w:rPr>
        <w:rFonts w:cs="Times New Roman"/>
      </w:rPr>
    </w:lvl>
    <w:lvl w:ilvl="1">
      <w:start w:val="1"/>
      <w:numFmt w:val="lowerLetter"/>
      <w:lvlText w:val=" %2)"/>
      <w:lvlJc w:val="left"/>
      <w:pPr>
        <w:tabs>
          <w:tab w:val="num" w:pos="1080"/>
        </w:tabs>
        <w:ind w:left="1080" w:hanging="360"/>
      </w:pPr>
      <w:rPr>
        <w:rFonts w:cs="Times New Roman"/>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6" w15:restartNumberingAfterBreak="0">
    <w:nsid w:val="00000007"/>
    <w:multiLevelType w:val="multilevel"/>
    <w:tmpl w:val="00000007"/>
    <w:lvl w:ilvl="0">
      <w:start w:val="24"/>
      <w:numFmt w:val="decimal"/>
      <w:lvlText w:val=" %1."/>
      <w:lvlJc w:val="left"/>
      <w:pPr>
        <w:tabs>
          <w:tab w:val="num" w:pos="720"/>
        </w:tabs>
        <w:ind w:left="720" w:hanging="720"/>
      </w:pPr>
      <w:rPr>
        <w:rFonts w:cs="Times New Roman"/>
      </w:rPr>
    </w:lvl>
    <w:lvl w:ilvl="1">
      <w:start w:val="1"/>
      <w:numFmt w:val="lowerLetter"/>
      <w:lvlText w:val=" %2)"/>
      <w:lvlJc w:val="left"/>
      <w:pPr>
        <w:tabs>
          <w:tab w:val="num" w:pos="720"/>
        </w:tabs>
        <w:ind w:left="1080" w:hanging="360"/>
      </w:pPr>
      <w:rPr>
        <w:rFonts w:cs="Times New Roman"/>
      </w:rPr>
    </w:lvl>
    <w:lvl w:ilvl="2">
      <w:start w:val="1"/>
      <w:numFmt w:val="bullet"/>
      <w:lvlText w:val=""/>
      <w:lvlJc w:val="left"/>
      <w:pPr>
        <w:tabs>
          <w:tab w:val="num" w:pos="720"/>
        </w:tabs>
        <w:ind w:left="1440" w:hanging="360"/>
      </w:pPr>
      <w:rPr>
        <w:rFonts w:ascii="Wingdings 2" w:hAnsi="Wingdings 2"/>
      </w:rPr>
    </w:lvl>
    <w:lvl w:ilvl="3">
      <w:start w:val="1"/>
      <w:numFmt w:val="bullet"/>
      <w:lvlText w:val=""/>
      <w:lvlJc w:val="left"/>
      <w:pPr>
        <w:tabs>
          <w:tab w:val="num" w:pos="720"/>
        </w:tabs>
        <w:ind w:left="1800" w:hanging="360"/>
      </w:pPr>
      <w:rPr>
        <w:rFonts w:ascii="Wingdings 2" w:hAnsi="Wingdings 2"/>
      </w:rPr>
    </w:lvl>
    <w:lvl w:ilvl="4">
      <w:start w:val="1"/>
      <w:numFmt w:val="bullet"/>
      <w:lvlText w:val=""/>
      <w:lvlJc w:val="left"/>
      <w:pPr>
        <w:tabs>
          <w:tab w:val="num" w:pos="720"/>
        </w:tabs>
        <w:ind w:left="2160" w:hanging="360"/>
      </w:pPr>
      <w:rPr>
        <w:rFonts w:ascii="Wingdings 2" w:hAnsi="Wingdings 2"/>
      </w:rPr>
    </w:lvl>
    <w:lvl w:ilvl="5">
      <w:start w:val="1"/>
      <w:numFmt w:val="bullet"/>
      <w:lvlText w:val=""/>
      <w:lvlJc w:val="left"/>
      <w:pPr>
        <w:tabs>
          <w:tab w:val="num" w:pos="720"/>
        </w:tabs>
        <w:ind w:left="2520" w:hanging="360"/>
      </w:pPr>
      <w:rPr>
        <w:rFonts w:ascii="Wingdings 2" w:hAnsi="Wingdings 2"/>
      </w:rPr>
    </w:lvl>
    <w:lvl w:ilvl="6">
      <w:start w:val="1"/>
      <w:numFmt w:val="bullet"/>
      <w:lvlText w:val=""/>
      <w:lvlJc w:val="left"/>
      <w:pPr>
        <w:tabs>
          <w:tab w:val="num" w:pos="720"/>
        </w:tabs>
        <w:ind w:left="2880" w:hanging="360"/>
      </w:pPr>
      <w:rPr>
        <w:rFonts w:ascii="Wingdings 2" w:hAnsi="Wingdings 2"/>
      </w:rPr>
    </w:lvl>
    <w:lvl w:ilvl="7">
      <w:start w:val="1"/>
      <w:numFmt w:val="bullet"/>
      <w:lvlText w:val=""/>
      <w:lvlJc w:val="left"/>
      <w:pPr>
        <w:tabs>
          <w:tab w:val="num" w:pos="720"/>
        </w:tabs>
        <w:ind w:left="3240" w:hanging="360"/>
      </w:pPr>
      <w:rPr>
        <w:rFonts w:ascii="Wingdings 2" w:hAnsi="Wingdings 2"/>
      </w:rPr>
    </w:lvl>
    <w:lvl w:ilvl="8">
      <w:start w:val="1"/>
      <w:numFmt w:val="bullet"/>
      <w:lvlText w:val=""/>
      <w:lvlJc w:val="left"/>
      <w:pPr>
        <w:tabs>
          <w:tab w:val="num" w:pos="720"/>
        </w:tabs>
        <w:ind w:left="3600" w:hanging="360"/>
      </w:pPr>
      <w:rPr>
        <w:rFonts w:ascii="Wingdings 2" w:hAnsi="Wingdings 2"/>
      </w:rPr>
    </w:lvl>
  </w:abstractNum>
  <w:abstractNum w:abstractNumId="7" w15:restartNumberingAfterBreak="0">
    <w:nsid w:val="0E2D0346"/>
    <w:multiLevelType w:val="hybridMultilevel"/>
    <w:tmpl w:val="7C707A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1D26B32"/>
    <w:multiLevelType w:val="hybridMultilevel"/>
    <w:tmpl w:val="D180B57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B386DA2"/>
    <w:multiLevelType w:val="multilevel"/>
    <w:tmpl w:val="C4D4840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11A2DB3"/>
    <w:multiLevelType w:val="hybridMultilevel"/>
    <w:tmpl w:val="E6527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347F7"/>
    <w:multiLevelType w:val="hybridMultilevel"/>
    <w:tmpl w:val="26A846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9365177"/>
    <w:multiLevelType w:val="multilevel"/>
    <w:tmpl w:val="E5FEFB2C"/>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D916929"/>
    <w:multiLevelType w:val="multilevel"/>
    <w:tmpl w:val="C4D4840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CB96278"/>
    <w:multiLevelType w:val="hybridMultilevel"/>
    <w:tmpl w:val="FB9E7802"/>
    <w:lvl w:ilvl="0" w:tplc="66542BC0">
      <w:start w:val="1"/>
      <w:numFmt w:val="decimal"/>
      <w:lvlText w:val="%1."/>
      <w:lvlJc w:val="left"/>
      <w:pPr>
        <w:ind w:left="720" w:hanging="360"/>
      </w:pPr>
      <w:rPr>
        <w:rFonts w:ascii="Calibri" w:hAnsi="Calibri"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0FC747E"/>
    <w:multiLevelType w:val="multilevel"/>
    <w:tmpl w:val="E5FEFB2C"/>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D981E4C"/>
    <w:multiLevelType w:val="multilevel"/>
    <w:tmpl w:val="1F4ADD30"/>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32142132">
    <w:abstractNumId w:val="0"/>
  </w:num>
  <w:num w:numId="2" w16cid:durableId="1960796367">
    <w:abstractNumId w:val="1"/>
  </w:num>
  <w:num w:numId="3" w16cid:durableId="1092437276">
    <w:abstractNumId w:val="2"/>
  </w:num>
  <w:num w:numId="4" w16cid:durableId="1675841140">
    <w:abstractNumId w:val="3"/>
  </w:num>
  <w:num w:numId="5" w16cid:durableId="952173078">
    <w:abstractNumId w:val="4"/>
  </w:num>
  <w:num w:numId="6" w16cid:durableId="216094352">
    <w:abstractNumId w:val="5"/>
  </w:num>
  <w:num w:numId="7" w16cid:durableId="418209845">
    <w:abstractNumId w:val="6"/>
  </w:num>
  <w:num w:numId="8" w16cid:durableId="1052802882">
    <w:abstractNumId w:val="8"/>
  </w:num>
  <w:num w:numId="9" w16cid:durableId="1222592764">
    <w:abstractNumId w:val="10"/>
  </w:num>
  <w:num w:numId="10" w16cid:durableId="1010134542">
    <w:abstractNumId w:val="11"/>
  </w:num>
  <w:num w:numId="11" w16cid:durableId="2119176001">
    <w:abstractNumId w:val="7"/>
  </w:num>
  <w:num w:numId="12" w16cid:durableId="401153">
    <w:abstractNumId w:val="14"/>
  </w:num>
  <w:num w:numId="13" w16cid:durableId="920797889">
    <w:abstractNumId w:val="9"/>
  </w:num>
  <w:num w:numId="14" w16cid:durableId="703677915">
    <w:abstractNumId w:val="13"/>
  </w:num>
  <w:num w:numId="15" w16cid:durableId="337662073">
    <w:abstractNumId w:val="16"/>
  </w:num>
  <w:num w:numId="16" w16cid:durableId="1546407122">
    <w:abstractNumId w:val="12"/>
  </w:num>
  <w:num w:numId="17" w16cid:durableId="1152333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embedSystemFont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3E"/>
    <w:rsid w:val="00001CBD"/>
    <w:rsid w:val="0001033E"/>
    <w:rsid w:val="00024B5A"/>
    <w:rsid w:val="000A2D83"/>
    <w:rsid w:val="000C4D30"/>
    <w:rsid w:val="000C560B"/>
    <w:rsid w:val="000D3163"/>
    <w:rsid w:val="000D63BA"/>
    <w:rsid w:val="000D76DD"/>
    <w:rsid w:val="000E7B86"/>
    <w:rsid w:val="00100DBC"/>
    <w:rsid w:val="0011438B"/>
    <w:rsid w:val="00121B71"/>
    <w:rsid w:val="00130126"/>
    <w:rsid w:val="00146BA4"/>
    <w:rsid w:val="00146D45"/>
    <w:rsid w:val="0016324F"/>
    <w:rsid w:val="00183E83"/>
    <w:rsid w:val="00184CBB"/>
    <w:rsid w:val="00184EFA"/>
    <w:rsid w:val="0018759D"/>
    <w:rsid w:val="00197140"/>
    <w:rsid w:val="001A22FC"/>
    <w:rsid w:val="001B272A"/>
    <w:rsid w:val="001B596A"/>
    <w:rsid w:val="001F01A8"/>
    <w:rsid w:val="001F3D20"/>
    <w:rsid w:val="00225292"/>
    <w:rsid w:val="00234D39"/>
    <w:rsid w:val="00242D30"/>
    <w:rsid w:val="0027414D"/>
    <w:rsid w:val="00275640"/>
    <w:rsid w:val="002774D8"/>
    <w:rsid w:val="0028086F"/>
    <w:rsid w:val="00286263"/>
    <w:rsid w:val="002904E5"/>
    <w:rsid w:val="002933CC"/>
    <w:rsid w:val="002A1319"/>
    <w:rsid w:val="002B6F92"/>
    <w:rsid w:val="002C0E7C"/>
    <w:rsid w:val="002C24A5"/>
    <w:rsid w:val="002E2643"/>
    <w:rsid w:val="002E366A"/>
    <w:rsid w:val="0030370C"/>
    <w:rsid w:val="0030563C"/>
    <w:rsid w:val="003168DE"/>
    <w:rsid w:val="0032771C"/>
    <w:rsid w:val="00361ABB"/>
    <w:rsid w:val="00364194"/>
    <w:rsid w:val="0037138C"/>
    <w:rsid w:val="00385796"/>
    <w:rsid w:val="0039266E"/>
    <w:rsid w:val="003A6D99"/>
    <w:rsid w:val="003C38FA"/>
    <w:rsid w:val="003D0353"/>
    <w:rsid w:val="003F09D1"/>
    <w:rsid w:val="003F24D4"/>
    <w:rsid w:val="00407938"/>
    <w:rsid w:val="00413A74"/>
    <w:rsid w:val="00421A30"/>
    <w:rsid w:val="004259AA"/>
    <w:rsid w:val="004303A2"/>
    <w:rsid w:val="004332B3"/>
    <w:rsid w:val="004579B5"/>
    <w:rsid w:val="00496300"/>
    <w:rsid w:val="004C4819"/>
    <w:rsid w:val="004D62AD"/>
    <w:rsid w:val="00500896"/>
    <w:rsid w:val="005034D2"/>
    <w:rsid w:val="0050532C"/>
    <w:rsid w:val="0051061A"/>
    <w:rsid w:val="005116E7"/>
    <w:rsid w:val="00512CFD"/>
    <w:rsid w:val="005204DA"/>
    <w:rsid w:val="00524DD7"/>
    <w:rsid w:val="00574360"/>
    <w:rsid w:val="00583FA9"/>
    <w:rsid w:val="005876D3"/>
    <w:rsid w:val="005B3299"/>
    <w:rsid w:val="005D4128"/>
    <w:rsid w:val="005E02AF"/>
    <w:rsid w:val="005E3035"/>
    <w:rsid w:val="005E4AAE"/>
    <w:rsid w:val="005E7CA5"/>
    <w:rsid w:val="005F57F3"/>
    <w:rsid w:val="00600922"/>
    <w:rsid w:val="006056B9"/>
    <w:rsid w:val="00606CC5"/>
    <w:rsid w:val="0062149F"/>
    <w:rsid w:val="00631FE7"/>
    <w:rsid w:val="0063419D"/>
    <w:rsid w:val="006444F1"/>
    <w:rsid w:val="00651CA0"/>
    <w:rsid w:val="00655044"/>
    <w:rsid w:val="00657FB7"/>
    <w:rsid w:val="006674CA"/>
    <w:rsid w:val="00667FB8"/>
    <w:rsid w:val="006807F1"/>
    <w:rsid w:val="00680E0B"/>
    <w:rsid w:val="006A132E"/>
    <w:rsid w:val="006A487A"/>
    <w:rsid w:val="006B1CB9"/>
    <w:rsid w:val="006C3149"/>
    <w:rsid w:val="006E0453"/>
    <w:rsid w:val="006F3BCE"/>
    <w:rsid w:val="00756982"/>
    <w:rsid w:val="007724B4"/>
    <w:rsid w:val="007A5B14"/>
    <w:rsid w:val="007C3D1E"/>
    <w:rsid w:val="007C4B06"/>
    <w:rsid w:val="007E7A18"/>
    <w:rsid w:val="00800197"/>
    <w:rsid w:val="00817311"/>
    <w:rsid w:val="0083434B"/>
    <w:rsid w:val="0084492E"/>
    <w:rsid w:val="008771E2"/>
    <w:rsid w:val="00880F7F"/>
    <w:rsid w:val="00881FE7"/>
    <w:rsid w:val="00883C2C"/>
    <w:rsid w:val="008917D8"/>
    <w:rsid w:val="00894D2B"/>
    <w:rsid w:val="008A5004"/>
    <w:rsid w:val="008A7735"/>
    <w:rsid w:val="008B5DAC"/>
    <w:rsid w:val="008C2D1C"/>
    <w:rsid w:val="008C7DA3"/>
    <w:rsid w:val="008E5F91"/>
    <w:rsid w:val="008E69F9"/>
    <w:rsid w:val="00900F8E"/>
    <w:rsid w:val="00904631"/>
    <w:rsid w:val="00906BFE"/>
    <w:rsid w:val="00910306"/>
    <w:rsid w:val="00912653"/>
    <w:rsid w:val="00917246"/>
    <w:rsid w:val="00942CF8"/>
    <w:rsid w:val="0095195F"/>
    <w:rsid w:val="00957D2B"/>
    <w:rsid w:val="009604BD"/>
    <w:rsid w:val="00960B09"/>
    <w:rsid w:val="009653DE"/>
    <w:rsid w:val="00970669"/>
    <w:rsid w:val="00970941"/>
    <w:rsid w:val="009736A2"/>
    <w:rsid w:val="0098382B"/>
    <w:rsid w:val="009A1CB7"/>
    <w:rsid w:val="009A5031"/>
    <w:rsid w:val="009A536C"/>
    <w:rsid w:val="009B7828"/>
    <w:rsid w:val="009C6C59"/>
    <w:rsid w:val="009E065F"/>
    <w:rsid w:val="009E0847"/>
    <w:rsid w:val="009E0F94"/>
    <w:rsid w:val="009F4CDB"/>
    <w:rsid w:val="00A015E6"/>
    <w:rsid w:val="00A035F6"/>
    <w:rsid w:val="00A16574"/>
    <w:rsid w:val="00A41D9D"/>
    <w:rsid w:val="00A60B15"/>
    <w:rsid w:val="00A7335D"/>
    <w:rsid w:val="00A77F1E"/>
    <w:rsid w:val="00A874E6"/>
    <w:rsid w:val="00A87E59"/>
    <w:rsid w:val="00AC40ED"/>
    <w:rsid w:val="00AD2584"/>
    <w:rsid w:val="00AD3202"/>
    <w:rsid w:val="00AD79D5"/>
    <w:rsid w:val="00AF2EEE"/>
    <w:rsid w:val="00AF7561"/>
    <w:rsid w:val="00B1176F"/>
    <w:rsid w:val="00B14FCE"/>
    <w:rsid w:val="00B15F9F"/>
    <w:rsid w:val="00B32EDD"/>
    <w:rsid w:val="00B3477C"/>
    <w:rsid w:val="00B44818"/>
    <w:rsid w:val="00B45F49"/>
    <w:rsid w:val="00B6217B"/>
    <w:rsid w:val="00B63CC2"/>
    <w:rsid w:val="00B70995"/>
    <w:rsid w:val="00B76EAD"/>
    <w:rsid w:val="00B90345"/>
    <w:rsid w:val="00B91C9E"/>
    <w:rsid w:val="00B9765A"/>
    <w:rsid w:val="00BA541E"/>
    <w:rsid w:val="00BD375D"/>
    <w:rsid w:val="00BD4386"/>
    <w:rsid w:val="00BD63E9"/>
    <w:rsid w:val="00BE4E3B"/>
    <w:rsid w:val="00BE5A93"/>
    <w:rsid w:val="00BF4E68"/>
    <w:rsid w:val="00C06AC7"/>
    <w:rsid w:val="00C2010C"/>
    <w:rsid w:val="00C25A98"/>
    <w:rsid w:val="00C33161"/>
    <w:rsid w:val="00C40CED"/>
    <w:rsid w:val="00C61EB7"/>
    <w:rsid w:val="00C63625"/>
    <w:rsid w:val="00C8108E"/>
    <w:rsid w:val="00C81AF7"/>
    <w:rsid w:val="00C83255"/>
    <w:rsid w:val="00C93078"/>
    <w:rsid w:val="00CA1584"/>
    <w:rsid w:val="00CB15B6"/>
    <w:rsid w:val="00CB4771"/>
    <w:rsid w:val="00CC7C57"/>
    <w:rsid w:val="00CD2FB8"/>
    <w:rsid w:val="00CF62FE"/>
    <w:rsid w:val="00D13C8B"/>
    <w:rsid w:val="00D169B1"/>
    <w:rsid w:val="00D375DB"/>
    <w:rsid w:val="00D57D9B"/>
    <w:rsid w:val="00D83DC5"/>
    <w:rsid w:val="00D916D8"/>
    <w:rsid w:val="00DA4307"/>
    <w:rsid w:val="00DA46B1"/>
    <w:rsid w:val="00DB0F95"/>
    <w:rsid w:val="00DD33DE"/>
    <w:rsid w:val="00DF6F35"/>
    <w:rsid w:val="00E15A8E"/>
    <w:rsid w:val="00E261A1"/>
    <w:rsid w:val="00E35E60"/>
    <w:rsid w:val="00E42564"/>
    <w:rsid w:val="00E51BE9"/>
    <w:rsid w:val="00E5200D"/>
    <w:rsid w:val="00E52C19"/>
    <w:rsid w:val="00E53E2B"/>
    <w:rsid w:val="00E54BBA"/>
    <w:rsid w:val="00E55994"/>
    <w:rsid w:val="00E67670"/>
    <w:rsid w:val="00E73E2D"/>
    <w:rsid w:val="00E81AF6"/>
    <w:rsid w:val="00E846DA"/>
    <w:rsid w:val="00E8685F"/>
    <w:rsid w:val="00E9127F"/>
    <w:rsid w:val="00E929DA"/>
    <w:rsid w:val="00EB3648"/>
    <w:rsid w:val="00EB5FAB"/>
    <w:rsid w:val="00EB63B6"/>
    <w:rsid w:val="00EF1D04"/>
    <w:rsid w:val="00EF2858"/>
    <w:rsid w:val="00F05626"/>
    <w:rsid w:val="00F17742"/>
    <w:rsid w:val="00F35FEF"/>
    <w:rsid w:val="00F45D5A"/>
    <w:rsid w:val="00F472F7"/>
    <w:rsid w:val="00F54DA9"/>
    <w:rsid w:val="00F60A3D"/>
    <w:rsid w:val="00F70ED1"/>
    <w:rsid w:val="00F80622"/>
    <w:rsid w:val="00FB39B3"/>
    <w:rsid w:val="00FD39B1"/>
    <w:rsid w:val="00FE2A4E"/>
    <w:rsid w:val="00FE602B"/>
    <w:rsid w:val="00FE7695"/>
    <w:rsid w:val="00FF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A0642"/>
  <w15:docId w15:val="{9514B21F-67C6-4349-BDA9-112F59D4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4E"/>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9"/>
    <w:qFormat/>
    <w:rsid w:val="00FE2A4E"/>
    <w:pPr>
      <w:keepNext/>
      <w:numPr>
        <w:numId w:val="1"/>
      </w:numPr>
      <w:jc w:val="center"/>
      <w:outlineLvl w:val="0"/>
    </w:pPr>
    <w:rPr>
      <w:b/>
    </w:rPr>
  </w:style>
  <w:style w:type="paragraph" w:styleId="Heading3">
    <w:name w:val="heading 3"/>
    <w:basedOn w:val="Normal"/>
    <w:next w:val="Normal"/>
    <w:link w:val="Heading3Char"/>
    <w:uiPriority w:val="99"/>
    <w:qFormat/>
    <w:rsid w:val="00FE2A4E"/>
    <w:pPr>
      <w:keepNext/>
      <w:numPr>
        <w:ilvl w:val="2"/>
        <w:numId w:val="1"/>
      </w:numPr>
      <w:tabs>
        <w:tab w:val="left" w:leader="underscore" w:pos="2520"/>
      </w:tabs>
      <w:outlineLvl w:val="2"/>
    </w:pPr>
    <w:rPr>
      <w:b/>
    </w:rPr>
  </w:style>
  <w:style w:type="paragraph" w:styleId="Heading4">
    <w:name w:val="heading 4"/>
    <w:basedOn w:val="Normal"/>
    <w:next w:val="Normal"/>
    <w:link w:val="Heading4Char"/>
    <w:uiPriority w:val="99"/>
    <w:qFormat/>
    <w:rsid w:val="00FE2A4E"/>
    <w:pPr>
      <w:keepNext/>
      <w:numPr>
        <w:ilvl w:val="3"/>
        <w:numId w:val="1"/>
      </w:numPr>
      <w:jc w:val="center"/>
      <w:outlineLvl w:val="3"/>
    </w:pPr>
    <w:rPr>
      <w:rFonts w:ascii="Arial Narrow" w:hAnsi="Arial Narrow"/>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75DB"/>
    <w:rPr>
      <w:rFonts w:ascii="Cambria" w:hAnsi="Cambria" w:cs="Mangal"/>
      <w:b/>
      <w:bCs/>
      <w:kern w:val="32"/>
      <w:sz w:val="29"/>
      <w:szCs w:val="29"/>
      <w:lang w:eastAsia="hi-IN" w:bidi="hi-IN"/>
    </w:rPr>
  </w:style>
  <w:style w:type="character" w:customStyle="1" w:styleId="Heading3Char">
    <w:name w:val="Heading 3 Char"/>
    <w:basedOn w:val="DefaultParagraphFont"/>
    <w:link w:val="Heading3"/>
    <w:uiPriority w:val="99"/>
    <w:semiHidden/>
    <w:locked/>
    <w:rsid w:val="00D375DB"/>
    <w:rPr>
      <w:rFonts w:ascii="Cambria" w:hAnsi="Cambria" w:cs="Mangal"/>
      <w:b/>
      <w:bCs/>
      <w:kern w:val="1"/>
      <w:sz w:val="23"/>
      <w:szCs w:val="23"/>
      <w:lang w:eastAsia="hi-IN" w:bidi="hi-IN"/>
    </w:rPr>
  </w:style>
  <w:style w:type="character" w:customStyle="1" w:styleId="Heading4Char">
    <w:name w:val="Heading 4 Char"/>
    <w:basedOn w:val="DefaultParagraphFont"/>
    <w:link w:val="Heading4"/>
    <w:uiPriority w:val="99"/>
    <w:semiHidden/>
    <w:locked/>
    <w:rsid w:val="00D375DB"/>
    <w:rPr>
      <w:rFonts w:ascii="Calibri" w:hAnsi="Calibri" w:cs="Mangal"/>
      <w:b/>
      <w:bCs/>
      <w:kern w:val="1"/>
      <w:sz w:val="25"/>
      <w:szCs w:val="25"/>
      <w:lang w:eastAsia="hi-IN" w:bidi="hi-IN"/>
    </w:rPr>
  </w:style>
  <w:style w:type="character" w:styleId="Hyperlink">
    <w:name w:val="Hyperlink"/>
    <w:basedOn w:val="DefaultParagraphFont"/>
    <w:uiPriority w:val="99"/>
    <w:rsid w:val="00FE2A4E"/>
    <w:rPr>
      <w:rFonts w:cs="Times New Roman"/>
      <w:color w:val="0000FF"/>
      <w:u w:val="single"/>
    </w:rPr>
  </w:style>
  <w:style w:type="character" w:customStyle="1" w:styleId="NumberingSymbols">
    <w:name w:val="Numbering Symbols"/>
    <w:uiPriority w:val="99"/>
    <w:rsid w:val="00FE2A4E"/>
  </w:style>
  <w:style w:type="character" w:customStyle="1" w:styleId="Bullets">
    <w:name w:val="Bullets"/>
    <w:uiPriority w:val="99"/>
    <w:rsid w:val="00FE2A4E"/>
    <w:rPr>
      <w:rFonts w:ascii="OpenSymbol" w:hAnsi="OpenSymbol"/>
    </w:rPr>
  </w:style>
  <w:style w:type="paragraph" w:customStyle="1" w:styleId="Heading">
    <w:name w:val="Heading"/>
    <w:basedOn w:val="Normal"/>
    <w:next w:val="BodyText"/>
    <w:uiPriority w:val="99"/>
    <w:rsid w:val="00FE2A4E"/>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FE2A4E"/>
    <w:pPr>
      <w:spacing w:after="120"/>
    </w:pPr>
  </w:style>
  <w:style w:type="character" w:customStyle="1" w:styleId="BodyTextChar">
    <w:name w:val="Body Text Char"/>
    <w:basedOn w:val="DefaultParagraphFont"/>
    <w:link w:val="BodyText"/>
    <w:uiPriority w:val="99"/>
    <w:semiHidden/>
    <w:locked/>
    <w:rsid w:val="00D375DB"/>
    <w:rPr>
      <w:rFonts w:eastAsia="SimSun" w:cs="Mangal"/>
      <w:kern w:val="1"/>
      <w:sz w:val="21"/>
      <w:szCs w:val="21"/>
      <w:lang w:eastAsia="hi-IN" w:bidi="hi-IN"/>
    </w:rPr>
  </w:style>
  <w:style w:type="paragraph" w:styleId="List">
    <w:name w:val="List"/>
    <w:basedOn w:val="BodyText"/>
    <w:uiPriority w:val="99"/>
    <w:rsid w:val="00FE2A4E"/>
  </w:style>
  <w:style w:type="paragraph" w:styleId="Caption">
    <w:name w:val="caption"/>
    <w:basedOn w:val="Normal"/>
    <w:uiPriority w:val="99"/>
    <w:qFormat/>
    <w:rsid w:val="00FE2A4E"/>
    <w:pPr>
      <w:suppressLineNumbers/>
      <w:spacing w:before="120" w:after="120"/>
    </w:pPr>
    <w:rPr>
      <w:i/>
      <w:iCs/>
    </w:rPr>
  </w:style>
  <w:style w:type="paragraph" w:customStyle="1" w:styleId="Index">
    <w:name w:val="Index"/>
    <w:basedOn w:val="Normal"/>
    <w:uiPriority w:val="99"/>
    <w:rsid w:val="00FE2A4E"/>
    <w:pPr>
      <w:suppressLineNumbers/>
    </w:pPr>
  </w:style>
  <w:style w:type="paragraph" w:styleId="BodyTextIndent2">
    <w:name w:val="Body Text Indent 2"/>
    <w:basedOn w:val="Normal"/>
    <w:link w:val="BodyTextIndent2Char"/>
    <w:uiPriority w:val="99"/>
    <w:rsid w:val="00FE2A4E"/>
    <w:pPr>
      <w:tabs>
        <w:tab w:val="left" w:leader="underscore" w:pos="2520"/>
        <w:tab w:val="left" w:pos="7200"/>
        <w:tab w:val="left" w:pos="8010"/>
      </w:tabs>
      <w:spacing w:after="120"/>
      <w:ind w:left="720"/>
    </w:pPr>
    <w:rPr>
      <w:i/>
    </w:rPr>
  </w:style>
  <w:style w:type="character" w:customStyle="1" w:styleId="BodyTextIndent2Char">
    <w:name w:val="Body Text Indent 2 Char"/>
    <w:basedOn w:val="DefaultParagraphFont"/>
    <w:link w:val="BodyTextIndent2"/>
    <w:uiPriority w:val="99"/>
    <w:semiHidden/>
    <w:locked/>
    <w:rsid w:val="00D375DB"/>
    <w:rPr>
      <w:rFonts w:eastAsia="SimSun" w:cs="Mangal"/>
      <w:kern w:val="1"/>
      <w:sz w:val="21"/>
      <w:szCs w:val="21"/>
      <w:lang w:eastAsia="hi-IN" w:bidi="hi-IN"/>
    </w:rPr>
  </w:style>
  <w:style w:type="paragraph" w:styleId="BodyText2">
    <w:name w:val="Body Text 2"/>
    <w:basedOn w:val="Normal"/>
    <w:link w:val="BodyText2Char"/>
    <w:uiPriority w:val="99"/>
    <w:rsid w:val="00FE2A4E"/>
  </w:style>
  <w:style w:type="character" w:customStyle="1" w:styleId="BodyText2Char">
    <w:name w:val="Body Text 2 Char"/>
    <w:basedOn w:val="DefaultParagraphFont"/>
    <w:link w:val="BodyText2"/>
    <w:uiPriority w:val="99"/>
    <w:semiHidden/>
    <w:locked/>
    <w:rsid w:val="00D375DB"/>
    <w:rPr>
      <w:rFonts w:eastAsia="SimSun" w:cs="Mangal"/>
      <w:kern w:val="1"/>
      <w:sz w:val="21"/>
      <w:szCs w:val="21"/>
      <w:lang w:eastAsia="hi-IN" w:bidi="hi-IN"/>
    </w:rPr>
  </w:style>
  <w:style w:type="paragraph" w:styleId="Title">
    <w:name w:val="Title"/>
    <w:basedOn w:val="Normal"/>
    <w:next w:val="Subtitle"/>
    <w:link w:val="TitleChar"/>
    <w:uiPriority w:val="99"/>
    <w:qFormat/>
    <w:rsid w:val="00FE2A4E"/>
    <w:pPr>
      <w:jc w:val="center"/>
    </w:pPr>
    <w:rPr>
      <w:b/>
      <w:smallCaps/>
      <w:sz w:val="28"/>
    </w:rPr>
  </w:style>
  <w:style w:type="character" w:customStyle="1" w:styleId="TitleChar">
    <w:name w:val="Title Char"/>
    <w:basedOn w:val="DefaultParagraphFont"/>
    <w:link w:val="Title"/>
    <w:uiPriority w:val="99"/>
    <w:locked/>
    <w:rsid w:val="00D375DB"/>
    <w:rPr>
      <w:rFonts w:ascii="Cambria" w:hAnsi="Cambria" w:cs="Mangal"/>
      <w:b/>
      <w:bCs/>
      <w:kern w:val="28"/>
      <w:sz w:val="29"/>
      <w:szCs w:val="29"/>
      <w:lang w:eastAsia="hi-IN" w:bidi="hi-IN"/>
    </w:rPr>
  </w:style>
  <w:style w:type="paragraph" w:styleId="Subtitle">
    <w:name w:val="Subtitle"/>
    <w:basedOn w:val="Heading"/>
    <w:next w:val="BodyText"/>
    <w:link w:val="SubtitleChar"/>
    <w:uiPriority w:val="99"/>
    <w:qFormat/>
    <w:rsid w:val="00FE2A4E"/>
    <w:pPr>
      <w:jc w:val="center"/>
    </w:pPr>
    <w:rPr>
      <w:i/>
      <w:iCs/>
    </w:rPr>
  </w:style>
  <w:style w:type="character" w:customStyle="1" w:styleId="SubtitleChar">
    <w:name w:val="Subtitle Char"/>
    <w:basedOn w:val="DefaultParagraphFont"/>
    <w:link w:val="Subtitle"/>
    <w:uiPriority w:val="99"/>
    <w:locked/>
    <w:rsid w:val="00D375DB"/>
    <w:rPr>
      <w:rFonts w:ascii="Cambria" w:hAnsi="Cambria" w:cs="Mangal"/>
      <w:kern w:val="1"/>
      <w:sz w:val="21"/>
      <w:szCs w:val="21"/>
      <w:lang w:eastAsia="hi-IN" w:bidi="hi-IN"/>
    </w:rPr>
  </w:style>
  <w:style w:type="paragraph" w:styleId="Header">
    <w:name w:val="header"/>
    <w:basedOn w:val="Normal"/>
    <w:link w:val="HeaderChar"/>
    <w:uiPriority w:val="99"/>
    <w:rsid w:val="00FE2A4E"/>
    <w:pPr>
      <w:tabs>
        <w:tab w:val="center" w:pos="4320"/>
        <w:tab w:val="right" w:pos="8640"/>
      </w:tabs>
    </w:pPr>
  </w:style>
  <w:style w:type="character" w:customStyle="1" w:styleId="HeaderChar">
    <w:name w:val="Header Char"/>
    <w:basedOn w:val="DefaultParagraphFont"/>
    <w:link w:val="Header"/>
    <w:uiPriority w:val="99"/>
    <w:semiHidden/>
    <w:locked/>
    <w:rsid w:val="00D375DB"/>
    <w:rPr>
      <w:rFonts w:eastAsia="SimSun" w:cs="Mangal"/>
      <w:kern w:val="1"/>
      <w:sz w:val="21"/>
      <w:szCs w:val="21"/>
      <w:lang w:eastAsia="hi-IN" w:bidi="hi-IN"/>
    </w:rPr>
  </w:style>
  <w:style w:type="paragraph" w:styleId="Footer">
    <w:name w:val="footer"/>
    <w:basedOn w:val="Normal"/>
    <w:link w:val="FooterChar"/>
    <w:uiPriority w:val="99"/>
    <w:rsid w:val="00FE2A4E"/>
    <w:pPr>
      <w:tabs>
        <w:tab w:val="center" w:pos="4320"/>
        <w:tab w:val="right" w:pos="8640"/>
      </w:tabs>
    </w:pPr>
  </w:style>
  <w:style w:type="character" w:customStyle="1" w:styleId="FooterChar">
    <w:name w:val="Footer Char"/>
    <w:basedOn w:val="DefaultParagraphFont"/>
    <w:link w:val="Footer"/>
    <w:uiPriority w:val="99"/>
    <w:semiHidden/>
    <w:locked/>
    <w:rsid w:val="00D375DB"/>
    <w:rPr>
      <w:rFonts w:eastAsia="SimSun" w:cs="Mangal"/>
      <w:kern w:val="1"/>
      <w:sz w:val="21"/>
      <w:szCs w:val="21"/>
      <w:lang w:eastAsia="hi-IN" w:bidi="hi-IN"/>
    </w:rPr>
  </w:style>
  <w:style w:type="paragraph" w:customStyle="1" w:styleId="TableContents">
    <w:name w:val="Table Contents"/>
    <w:basedOn w:val="Normal"/>
    <w:uiPriority w:val="99"/>
    <w:rsid w:val="00FE2A4E"/>
    <w:pPr>
      <w:suppressLineNumbers/>
    </w:pPr>
  </w:style>
  <w:style w:type="paragraph" w:customStyle="1" w:styleId="TableHeading">
    <w:name w:val="Table Heading"/>
    <w:basedOn w:val="TableContents"/>
    <w:uiPriority w:val="99"/>
    <w:rsid w:val="00FE2A4E"/>
    <w:pPr>
      <w:jc w:val="center"/>
    </w:pPr>
    <w:rPr>
      <w:b/>
      <w:bCs/>
    </w:rPr>
  </w:style>
  <w:style w:type="paragraph" w:styleId="ListParagraph">
    <w:name w:val="List Paragraph"/>
    <w:basedOn w:val="Normal"/>
    <w:uiPriority w:val="99"/>
    <w:qFormat/>
    <w:rsid w:val="00C8108E"/>
    <w:pPr>
      <w:ind w:left="720"/>
      <w:contextualSpacing/>
    </w:pPr>
    <w:rPr>
      <w:szCs w:val="21"/>
    </w:rPr>
  </w:style>
  <w:style w:type="character" w:styleId="PageNumber">
    <w:name w:val="page number"/>
    <w:basedOn w:val="DefaultParagraphFont"/>
    <w:uiPriority w:val="99"/>
    <w:rsid w:val="005D4128"/>
    <w:rPr>
      <w:rFonts w:cs="Times New Roman"/>
    </w:rPr>
  </w:style>
  <w:style w:type="character" w:styleId="FollowedHyperlink">
    <w:name w:val="FollowedHyperlink"/>
    <w:basedOn w:val="DefaultParagraphFont"/>
    <w:uiPriority w:val="99"/>
    <w:rsid w:val="00906BFE"/>
    <w:rPr>
      <w:rFonts w:cs="Times New Roman"/>
      <w:color w:val="800080"/>
      <w:u w:val="single"/>
    </w:rPr>
  </w:style>
  <w:style w:type="table" w:styleId="TableGrid">
    <w:name w:val="Table Grid"/>
    <w:basedOn w:val="TableNormal"/>
    <w:unhideWhenUsed/>
    <w:locked/>
    <w:rsid w:val="00503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1EB7"/>
    <w:rPr>
      <w:rFonts w:ascii="Tahoma" w:hAnsi="Tahoma"/>
      <w:sz w:val="16"/>
      <w:szCs w:val="14"/>
    </w:rPr>
  </w:style>
  <w:style w:type="character" w:customStyle="1" w:styleId="BalloonTextChar">
    <w:name w:val="Balloon Text Char"/>
    <w:basedOn w:val="DefaultParagraphFont"/>
    <w:link w:val="BalloonText"/>
    <w:uiPriority w:val="99"/>
    <w:semiHidden/>
    <w:rsid w:val="00C61EB7"/>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3341</Words>
  <Characters>18045</Characters>
  <Application>Microsoft Office Word</Application>
  <DocSecurity>0</DocSecurity>
  <Lines>1388</Lines>
  <Paragraphs>822</Paragraphs>
  <ScaleCrop>false</ScaleCrop>
  <HeadingPairs>
    <vt:vector size="2" baseType="variant">
      <vt:variant>
        <vt:lpstr>Title</vt:lpstr>
      </vt:variant>
      <vt:variant>
        <vt:i4>1</vt:i4>
      </vt:variant>
    </vt:vector>
  </HeadingPairs>
  <TitlesOfParts>
    <vt:vector size="1" baseType="lpstr">
      <vt:lpstr>DIOCESE OF BETHLEHEM</vt:lpstr>
    </vt:vector>
  </TitlesOfParts>
  <Company>Microsoft</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BETHLEHEM</dc:title>
  <dc:creator>Brian Reid</dc:creator>
  <cp:lastModifiedBy>paula</cp:lastModifiedBy>
  <cp:revision>2</cp:revision>
  <cp:lastPrinted>2015-03-25T14:58:00Z</cp:lastPrinted>
  <dcterms:created xsi:type="dcterms:W3CDTF">2025-10-02T16:10:00Z</dcterms:created>
  <dcterms:modified xsi:type="dcterms:W3CDTF">2025-10-02T16:10:00Z</dcterms:modified>
</cp:coreProperties>
</file>